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A95913" w:rsidRDefault="00B94BFB">
      <w:pPr>
        <w:rPr>
          <w:lang w:val="sr-Latn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3C7B6D" w:rsidRPr="003C7B6D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3C7B6D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3C7B6D">
              <w:rPr>
                <w:rFonts w:ascii="Tahoma" w:hAnsi="Tahoma" w:cs="Tahoma"/>
              </w:rPr>
              <w:br w:type="column"/>
            </w:r>
            <w:r w:rsidRPr="003C7B6D">
              <w:rPr>
                <w:rFonts w:ascii="Tahoma" w:hAnsi="Tahoma" w:cs="Tahoma"/>
              </w:rPr>
              <w:br w:type="column"/>
            </w:r>
            <w:r w:rsidRPr="003C7B6D">
              <w:rPr>
                <w:rFonts w:ascii="Tahoma" w:hAnsi="Tahoma" w:cs="Tahoma"/>
              </w:rPr>
              <w:br w:type="page"/>
            </w:r>
            <w:r w:rsidRPr="003C7B6D">
              <w:rPr>
                <w:rFonts w:ascii="Tahoma" w:hAnsi="Tahoma" w:cs="Tahoma"/>
              </w:rPr>
              <w:br w:type="page"/>
            </w:r>
            <w:r w:rsidR="004F6953" w:rsidRPr="003C7B6D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3C7B6D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3C7B6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3C7B6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3C7B6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3C7B6D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3C7B6D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C7B6D" w:rsidRDefault="004551B9" w:rsidP="0077061E">
            <w:pPr>
              <w:jc w:val="right"/>
              <w:outlineLvl w:val="0"/>
              <w:rPr>
                <w:rFonts w:ascii="Arial Narrow" w:hAnsi="Arial Narrow" w:cs="Tahoma"/>
                <w:b/>
                <w:sz w:val="28"/>
                <w:szCs w:val="16"/>
                <w:lang w:val="sr-Latn-BA"/>
              </w:rPr>
            </w:pPr>
            <w:r w:rsidRPr="002836B0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2836B0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2836B0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2836B0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D1134" w:rsidRPr="002836B0">
              <w:rPr>
                <w:rFonts w:ascii="Arial Narrow" w:hAnsi="Arial Narrow" w:cs="Tahoma"/>
                <w:color w:val="44546A" w:themeColor="text2"/>
                <w:sz w:val="16"/>
                <w:lang w:val="sr-Cyrl-BA"/>
              </w:rPr>
              <w:t>2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3C7B6D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77061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4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407BE" w:rsidRPr="002836B0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</w:t>
            </w:r>
            <w:r w:rsidR="00521912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12</w:t>
            </w:r>
            <w:r w:rsidR="00431915" w:rsidRPr="002836B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2836B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77061E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4</w:t>
            </w:r>
            <w:r w:rsidR="00F6075A" w:rsidRPr="003C7B6D">
              <w:rPr>
                <w:rFonts w:ascii="Tahoma" w:hAnsi="Tahoma" w:cs="Tahoma"/>
                <w:sz w:val="18"/>
                <w:lang w:val="sr-Cyrl-BA"/>
              </w:rPr>
              <w:t xml:space="preserve"> </w:t>
            </w:r>
          </w:p>
        </w:tc>
      </w:tr>
      <w:tr w:rsidR="003C7B6D" w:rsidRPr="003C7B6D" w:rsidTr="005074F6">
        <w:trPr>
          <w:cantSplit/>
        </w:trPr>
        <w:tc>
          <w:tcPr>
            <w:tcW w:w="5251" w:type="dxa"/>
            <w:vAlign w:val="center"/>
          </w:tcPr>
          <w:p w:rsidR="005D5311" w:rsidRPr="003C7B6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3C7B6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3C7B6D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3C7B6D" w:rsidRPr="003C7B6D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2836B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2836B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2836B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3C7B6D" w:rsidRPr="003C7B6D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2836B0" w:rsidRDefault="00521912" w:rsidP="00521912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јануар</w:t>
            </w:r>
            <w:r w:rsidR="00E36D53" w:rsidRPr="002836B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 xml:space="preserve"> </w:t>
            </w:r>
            <w:r w:rsidR="00353834" w:rsidRPr="002836B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2836B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4</w:t>
            </w:r>
            <w:r w:rsidR="00353834" w:rsidRPr="002836B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3C7B6D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AC46DD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AC46D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AC46D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AC46D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AC46D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AC46D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AC46D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F2341F" w:rsidRPr="00AC46D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2023. години</w:t>
      </w:r>
      <w:r w:rsidR="004D737B" w:rsidRPr="00AC46D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AC46D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AC46D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F2341F" w:rsidRPr="00AC46D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274</w:t>
      </w:r>
      <w:r w:rsidR="00E33D13" w:rsidRPr="00AC46D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AC46DD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AC46DD">
        <w:rPr>
          <w:rFonts w:ascii="Arial Narrow" w:hAnsi="Arial Narrow" w:cs="Tahoma"/>
          <w:b/>
          <w:sz w:val="28"/>
          <w:szCs w:val="22"/>
          <w:lang w:val="sr-Cyrl-CS"/>
        </w:rPr>
        <w:t xml:space="preserve">Реалан раст плате </w:t>
      </w:r>
      <w:r w:rsidR="00F2341F" w:rsidRPr="00AC46DD">
        <w:rPr>
          <w:rFonts w:ascii="Arial Narrow" w:hAnsi="Arial Narrow" w:cs="Tahoma"/>
          <w:b/>
          <w:sz w:val="28"/>
          <w:szCs w:val="22"/>
          <w:lang w:val="sr-Cyrl-CS"/>
        </w:rPr>
        <w:t>за 4,1%</w:t>
      </w:r>
    </w:p>
    <w:p w:rsidR="00E33D13" w:rsidRPr="00AC46DD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AC46DD">
        <w:rPr>
          <w:rFonts w:ascii="Tahoma" w:hAnsi="Tahoma" w:cs="Tahoma"/>
          <w:b/>
          <w:sz w:val="24"/>
          <w:lang w:val="sr-Cyrl-CS"/>
        </w:rPr>
        <w:tab/>
      </w:r>
      <w:r w:rsidRPr="00AC46DD">
        <w:rPr>
          <w:rFonts w:ascii="Tahoma" w:hAnsi="Tahoma" w:cs="Tahoma"/>
          <w:b/>
          <w:sz w:val="24"/>
          <w:lang w:val="sr-Cyrl-CS"/>
        </w:rPr>
        <w:tab/>
      </w:r>
    </w:p>
    <w:p w:rsidR="0070074E" w:rsidRPr="00AC46DD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AC46DD">
        <w:rPr>
          <w:rFonts w:ascii="Arial Narrow" w:hAnsi="Arial Narrow" w:cs="Tahoma"/>
          <w:sz w:val="22"/>
          <w:lang w:val="sr-Cyrl-BA"/>
        </w:rPr>
        <w:t>П</w:t>
      </w:r>
      <w:r w:rsidRPr="00AC46DD">
        <w:rPr>
          <w:rFonts w:ascii="Arial Narrow" w:hAnsi="Arial Narrow" w:cs="Tahoma"/>
          <w:sz w:val="22"/>
          <w:lang w:val="sr-Cyrl-CS"/>
        </w:rPr>
        <w:t>росјечна</w:t>
      </w:r>
      <w:r w:rsidRPr="00AC46DD">
        <w:rPr>
          <w:rFonts w:ascii="Arial Narrow" w:hAnsi="Arial Narrow" w:cs="Tahoma"/>
          <w:sz w:val="22"/>
          <w:lang w:val="ru-RU"/>
        </w:rPr>
        <w:t xml:space="preserve"> </w:t>
      </w:r>
      <w:r w:rsidRPr="00AC46DD">
        <w:rPr>
          <w:rFonts w:ascii="Arial Narrow" w:hAnsi="Arial Narrow" w:cs="Tahoma"/>
          <w:sz w:val="22"/>
          <w:lang w:val="sr-Cyrl-CS"/>
        </w:rPr>
        <w:t>мјесечна</w:t>
      </w:r>
      <w:r w:rsidR="008E543D" w:rsidRPr="00AC46DD">
        <w:rPr>
          <w:rFonts w:ascii="Arial Narrow" w:hAnsi="Arial Narrow" w:cs="Tahoma"/>
          <w:sz w:val="22"/>
          <w:lang w:val="sr-Cyrl-CS"/>
        </w:rPr>
        <w:t xml:space="preserve"> нето</w:t>
      </w:r>
      <w:r w:rsidRPr="00AC46DD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AC46DD">
        <w:rPr>
          <w:rFonts w:ascii="Arial Narrow" w:hAnsi="Arial Narrow" w:cs="Tahoma"/>
          <w:sz w:val="22"/>
          <w:lang w:val="sr-Cyrl-CS"/>
        </w:rPr>
        <w:t xml:space="preserve"> </w:t>
      </w:r>
      <w:r w:rsidRPr="00AC46DD">
        <w:rPr>
          <w:rFonts w:ascii="Arial Narrow" w:hAnsi="Arial Narrow" w:cs="Tahoma"/>
          <w:sz w:val="22"/>
          <w:lang w:val="sr-Cyrl-CS"/>
        </w:rPr>
        <w:t>у Републици Српској</w:t>
      </w:r>
      <w:r w:rsidRPr="00AC46DD">
        <w:rPr>
          <w:rFonts w:ascii="Arial Narrow" w:hAnsi="Arial Narrow" w:cs="Tahoma"/>
          <w:b/>
          <w:sz w:val="22"/>
          <w:lang w:val="ru-RU"/>
        </w:rPr>
        <w:t xml:space="preserve"> </w:t>
      </w:r>
      <w:r w:rsidRPr="00AC46DD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2F03CD" w:rsidRPr="00AC46DD">
        <w:rPr>
          <w:rFonts w:ascii="Arial Narrow" w:hAnsi="Arial Narrow" w:cs="Tahoma"/>
          <w:sz w:val="22"/>
          <w:lang w:val="sr-Cyrl-BA"/>
        </w:rPr>
        <w:t>дец</w:t>
      </w:r>
      <w:r w:rsidR="00725488" w:rsidRPr="00AC46DD">
        <w:rPr>
          <w:rFonts w:ascii="Arial Narrow" w:hAnsi="Arial Narrow" w:cs="Tahoma"/>
          <w:sz w:val="22"/>
          <w:lang w:val="sr-Cyrl-BA"/>
        </w:rPr>
        <w:t>ем</w:t>
      </w:r>
      <w:r w:rsidR="001C462A" w:rsidRPr="00AC46DD">
        <w:rPr>
          <w:rFonts w:ascii="Arial Narrow" w:hAnsi="Arial Narrow" w:cs="Tahoma"/>
          <w:sz w:val="22"/>
          <w:lang w:val="sr-Cyrl-BA"/>
        </w:rPr>
        <w:t>бру</w:t>
      </w:r>
      <w:r w:rsidRPr="00AC46DD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AC46DD">
        <w:rPr>
          <w:rFonts w:ascii="Arial Narrow" w:hAnsi="Arial Narrow" w:cs="Tahoma"/>
          <w:sz w:val="22"/>
          <w:lang w:val="sr-Cyrl-CS"/>
        </w:rPr>
        <w:t>2</w:t>
      </w:r>
      <w:r w:rsidR="00717D3D" w:rsidRPr="00AC46DD">
        <w:rPr>
          <w:rFonts w:ascii="Arial Narrow" w:hAnsi="Arial Narrow" w:cs="Tahoma"/>
          <w:sz w:val="22"/>
          <w:lang w:val="sr-Cyrl-CS"/>
        </w:rPr>
        <w:t>3</w:t>
      </w:r>
      <w:r w:rsidRPr="00AC46DD">
        <w:rPr>
          <w:rFonts w:ascii="Arial Narrow" w:hAnsi="Arial Narrow" w:cs="Tahoma"/>
          <w:sz w:val="22"/>
          <w:lang w:val="sr-Cyrl-CS"/>
        </w:rPr>
        <w:t>.</w:t>
      </w:r>
      <w:r w:rsidRPr="00AC46DD">
        <w:rPr>
          <w:rFonts w:ascii="Arial Narrow" w:hAnsi="Arial Narrow" w:cs="Tahoma"/>
          <w:sz w:val="22"/>
          <w:lang w:val="ru-RU"/>
        </w:rPr>
        <w:t xml:space="preserve"> </w:t>
      </w:r>
      <w:r w:rsidRPr="00AC46DD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AC46DD">
        <w:rPr>
          <w:rFonts w:ascii="Arial Narrow" w:hAnsi="Arial Narrow" w:cs="Tahoma"/>
          <w:sz w:val="22"/>
          <w:lang w:val="sr-Cyrl-BA"/>
        </w:rPr>
        <w:t>ла је</w:t>
      </w:r>
      <w:r w:rsidR="00021230" w:rsidRPr="00AC46DD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AC46DD">
        <w:rPr>
          <w:rFonts w:ascii="Arial Narrow" w:hAnsi="Arial Narrow" w:cs="Tahoma"/>
          <w:sz w:val="22"/>
          <w:lang w:val="sr-Cyrl-CS"/>
        </w:rPr>
        <w:t>1</w:t>
      </w:r>
      <w:r w:rsidR="004707B2" w:rsidRPr="00AC46DD">
        <w:rPr>
          <w:rFonts w:ascii="Arial Narrow" w:hAnsi="Arial Narrow" w:cs="Tahoma"/>
          <w:sz w:val="22"/>
          <w:lang w:val="sr-Cyrl-CS"/>
        </w:rPr>
        <w:t xml:space="preserve"> </w:t>
      </w:r>
      <w:r w:rsidR="002F03CD" w:rsidRPr="00AC46DD">
        <w:rPr>
          <w:rFonts w:ascii="Arial Narrow" w:hAnsi="Arial Narrow" w:cs="Tahoma"/>
          <w:sz w:val="22"/>
          <w:lang w:val="sr-Cyrl-CS"/>
        </w:rPr>
        <w:t>304</w:t>
      </w:r>
      <w:r w:rsidRPr="00AC46DD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AC46DD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AC46DD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AC46DD">
        <w:rPr>
          <w:rFonts w:ascii="Arial Narrow" w:hAnsi="Arial Narrow" w:cs="Tahoma"/>
          <w:sz w:val="22"/>
          <w:lang w:val="sr-Cyrl-BA"/>
        </w:rPr>
        <w:t xml:space="preserve">на </w:t>
      </w:r>
      <w:r w:rsidR="002F03CD" w:rsidRPr="00AC46DD">
        <w:rPr>
          <w:rFonts w:ascii="Arial Narrow" w:hAnsi="Arial Narrow" w:cs="Tahoma"/>
          <w:sz w:val="22"/>
          <w:lang w:val="sr-Cyrl-BA"/>
        </w:rPr>
        <w:t>новем</w:t>
      </w:r>
      <w:r w:rsidR="00D63A79" w:rsidRPr="00AC46DD">
        <w:rPr>
          <w:rFonts w:ascii="Arial Narrow" w:hAnsi="Arial Narrow" w:cs="Tahoma"/>
          <w:sz w:val="22"/>
          <w:lang w:val="sr-Cyrl-BA"/>
        </w:rPr>
        <w:t>бар</w:t>
      </w:r>
      <w:r w:rsidR="006D06C7" w:rsidRPr="00AC46DD">
        <w:rPr>
          <w:rFonts w:ascii="Arial Narrow" w:hAnsi="Arial Narrow" w:cs="Tahoma"/>
          <w:sz w:val="22"/>
          <w:lang w:val="sr-Cyrl-BA"/>
        </w:rPr>
        <w:t xml:space="preserve"> 2023</w:t>
      </w:r>
      <w:r w:rsidR="002D34BC" w:rsidRPr="00AC46DD">
        <w:rPr>
          <w:rFonts w:ascii="Arial Narrow" w:hAnsi="Arial Narrow" w:cs="Tahoma"/>
          <w:sz w:val="22"/>
          <w:lang w:val="sr-Cyrl-BA"/>
        </w:rPr>
        <w:t xml:space="preserve">. </w:t>
      </w:r>
      <w:r w:rsidR="00725488" w:rsidRPr="00AC46DD">
        <w:rPr>
          <w:rFonts w:ascii="Arial Narrow" w:hAnsi="Arial Narrow" w:cs="Tahoma"/>
          <w:sz w:val="22"/>
          <w:lang w:val="sr-Cyrl-BA"/>
        </w:rPr>
        <w:t>н</w:t>
      </w:r>
      <w:r w:rsidR="002D34BC" w:rsidRPr="00AC46DD">
        <w:rPr>
          <w:rFonts w:ascii="Arial Narrow" w:hAnsi="Arial Narrow" w:cs="Tahoma"/>
          <w:sz w:val="22"/>
          <w:lang w:val="sr-Cyrl-BA"/>
        </w:rPr>
        <w:t>оминално</w:t>
      </w:r>
      <w:r w:rsidR="00725488" w:rsidRPr="00AC46DD">
        <w:rPr>
          <w:rFonts w:ascii="Arial Narrow" w:hAnsi="Arial Narrow" w:cs="Tahoma"/>
          <w:sz w:val="22"/>
          <w:lang w:val="sr-Cyrl-BA"/>
        </w:rPr>
        <w:t xml:space="preserve"> </w:t>
      </w:r>
      <w:r w:rsidR="00725488" w:rsidRPr="00AC46DD">
        <w:rPr>
          <w:rFonts w:ascii="Arial Narrow" w:hAnsi="Arial Narrow" w:cs="Tahoma"/>
          <w:sz w:val="22"/>
          <w:lang w:val="sr-Latn-BA"/>
        </w:rPr>
        <w:t>je</w:t>
      </w:r>
      <w:r w:rsidR="00725488" w:rsidRPr="00AC46DD">
        <w:rPr>
          <w:rFonts w:ascii="Arial Narrow" w:hAnsi="Arial Narrow" w:cs="Tahoma"/>
          <w:sz w:val="22"/>
          <w:lang w:val="sr-Cyrl-BA"/>
        </w:rPr>
        <w:t xml:space="preserve"> већа за 0,</w:t>
      </w:r>
      <w:r w:rsidR="002F03CD" w:rsidRPr="00AC46DD">
        <w:rPr>
          <w:rFonts w:ascii="Arial Narrow" w:hAnsi="Arial Narrow" w:cs="Tahoma"/>
          <w:sz w:val="22"/>
          <w:lang w:val="sr-Cyrl-BA"/>
        </w:rPr>
        <w:t>6</w:t>
      </w:r>
      <w:r w:rsidR="00725488" w:rsidRPr="00AC46DD">
        <w:rPr>
          <w:rFonts w:ascii="Arial Narrow" w:hAnsi="Arial Narrow" w:cs="Tahoma"/>
          <w:sz w:val="22"/>
          <w:lang w:val="sr-Cyrl-BA"/>
        </w:rPr>
        <w:t>%</w:t>
      </w:r>
      <w:r w:rsidR="00F2341F" w:rsidRPr="00AC46DD">
        <w:rPr>
          <w:rFonts w:ascii="Arial Narrow" w:hAnsi="Arial Narrow" w:cs="Tahoma"/>
          <w:sz w:val="22"/>
          <w:lang w:val="sr-Cyrl-BA"/>
        </w:rPr>
        <w:t>,</w:t>
      </w:r>
      <w:r w:rsidR="00725488" w:rsidRPr="00AC46DD">
        <w:rPr>
          <w:rFonts w:ascii="Arial Narrow" w:hAnsi="Arial Narrow" w:cs="Tahoma"/>
          <w:sz w:val="22"/>
          <w:lang w:val="sr-Cyrl-BA"/>
        </w:rPr>
        <w:t xml:space="preserve"> а</w:t>
      </w:r>
      <w:r w:rsidR="00D63A79" w:rsidRPr="00AC46DD">
        <w:rPr>
          <w:rFonts w:ascii="Arial Narrow" w:hAnsi="Arial Narrow" w:cs="Tahoma"/>
          <w:sz w:val="22"/>
          <w:lang w:val="sr-Cyrl-BA"/>
        </w:rPr>
        <w:t xml:space="preserve"> реално </w:t>
      </w:r>
      <w:r w:rsidR="002D34BC" w:rsidRPr="00AC46DD">
        <w:rPr>
          <w:rFonts w:ascii="Arial Narrow" w:hAnsi="Arial Narrow" w:cs="Tahoma"/>
          <w:sz w:val="22"/>
          <w:lang w:val="sr-Latn-BA"/>
        </w:rPr>
        <w:t>je</w:t>
      </w:r>
      <w:r w:rsidR="002D34BC" w:rsidRPr="00AC46DD">
        <w:rPr>
          <w:rFonts w:ascii="Arial Narrow" w:hAnsi="Arial Narrow" w:cs="Tahoma"/>
          <w:sz w:val="22"/>
          <w:lang w:val="sr-Cyrl-BA"/>
        </w:rPr>
        <w:t xml:space="preserve"> </w:t>
      </w:r>
      <w:r w:rsidR="00D63A79" w:rsidRPr="00AC46DD">
        <w:rPr>
          <w:rFonts w:ascii="Arial Narrow" w:hAnsi="Arial Narrow" w:cs="Tahoma"/>
          <w:sz w:val="22"/>
          <w:lang w:val="sr-Cyrl-BA"/>
        </w:rPr>
        <w:t>већа</w:t>
      </w:r>
      <w:r w:rsidR="006D06C7" w:rsidRPr="00AC46DD">
        <w:rPr>
          <w:rFonts w:ascii="Arial Narrow" w:hAnsi="Arial Narrow" w:cs="Tahoma"/>
          <w:sz w:val="22"/>
          <w:lang w:val="sr-Cyrl-BA"/>
        </w:rPr>
        <w:t xml:space="preserve"> за </w:t>
      </w:r>
      <w:r w:rsidR="00725488" w:rsidRPr="00AC46DD">
        <w:rPr>
          <w:rFonts w:ascii="Arial Narrow" w:hAnsi="Arial Narrow" w:cs="Tahoma"/>
          <w:sz w:val="22"/>
          <w:lang w:val="sr-Cyrl-BA"/>
        </w:rPr>
        <w:t>0</w:t>
      </w:r>
      <w:r w:rsidR="006D06C7" w:rsidRPr="00AC46DD">
        <w:rPr>
          <w:rFonts w:ascii="Arial Narrow" w:hAnsi="Arial Narrow" w:cs="Tahoma"/>
          <w:sz w:val="22"/>
          <w:lang w:val="sr-Cyrl-BA"/>
        </w:rPr>
        <w:t>,</w:t>
      </w:r>
      <w:r w:rsidR="002F03CD" w:rsidRPr="00AC46DD">
        <w:rPr>
          <w:rFonts w:ascii="Arial Narrow" w:hAnsi="Arial Narrow" w:cs="Tahoma"/>
          <w:sz w:val="22"/>
          <w:lang w:val="sr-Cyrl-BA"/>
        </w:rPr>
        <w:t>9</w:t>
      </w:r>
      <w:r w:rsidR="006D06C7" w:rsidRPr="00AC46DD">
        <w:rPr>
          <w:rFonts w:ascii="Arial Narrow" w:hAnsi="Arial Narrow" w:cs="Tahoma"/>
          <w:sz w:val="22"/>
          <w:lang w:val="sr-Cyrl-BA"/>
        </w:rPr>
        <w:t>%</w:t>
      </w:r>
      <w:r w:rsidR="005527E2" w:rsidRPr="00AC46DD">
        <w:rPr>
          <w:rFonts w:ascii="Arial Narrow" w:hAnsi="Arial Narrow" w:cs="Tahoma"/>
          <w:sz w:val="22"/>
          <w:lang w:val="sr-Cyrl-BA"/>
        </w:rPr>
        <w:t>,</w:t>
      </w:r>
      <w:r w:rsidR="006D06C7" w:rsidRPr="00AC46DD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AC46DD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AC46DD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AC46DD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AC46DD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1C462A" w:rsidRPr="00AC46DD">
        <w:rPr>
          <w:rFonts w:ascii="Arial Narrow" w:hAnsi="Arial Narrow" w:cs="Tahoma"/>
          <w:sz w:val="22"/>
          <w:lang w:val="sr-Cyrl-BA"/>
        </w:rPr>
        <w:t>7</w:t>
      </w:r>
      <w:r w:rsidR="0070074E" w:rsidRPr="00AC46DD">
        <w:rPr>
          <w:rFonts w:ascii="Arial Narrow" w:hAnsi="Arial Narrow" w:cs="Tahoma"/>
          <w:sz w:val="22"/>
          <w:lang w:val="sr-Cyrl-BA"/>
        </w:rPr>
        <w:t>,</w:t>
      </w:r>
      <w:r w:rsidR="002F03CD" w:rsidRPr="00AC46DD">
        <w:rPr>
          <w:rFonts w:ascii="Arial Narrow" w:hAnsi="Arial Narrow" w:cs="Tahoma"/>
          <w:sz w:val="22"/>
          <w:lang w:val="sr-Cyrl-BA"/>
        </w:rPr>
        <w:t>1</w:t>
      </w:r>
      <w:r w:rsidR="0070074E" w:rsidRPr="00AC46DD">
        <w:rPr>
          <w:rFonts w:ascii="Arial Narrow" w:hAnsi="Arial Narrow" w:cs="Tahoma"/>
          <w:sz w:val="22"/>
          <w:lang w:val="sr-Cyrl-BA"/>
        </w:rPr>
        <w:t>%</w:t>
      </w:r>
      <w:r w:rsidR="005527E2" w:rsidRPr="00AC46DD">
        <w:rPr>
          <w:rFonts w:ascii="Arial Narrow" w:hAnsi="Arial Narrow" w:cs="Tahoma"/>
          <w:sz w:val="22"/>
          <w:lang w:val="sr-Cyrl-BA"/>
        </w:rPr>
        <w:t>,</w:t>
      </w:r>
      <w:r w:rsidR="006D06C7" w:rsidRPr="00AC46DD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D63A79" w:rsidRPr="00AC46DD">
        <w:rPr>
          <w:rFonts w:ascii="Arial Narrow" w:hAnsi="Arial Narrow" w:cs="Tahoma"/>
          <w:sz w:val="22"/>
          <w:lang w:val="sr-Cyrl-BA"/>
        </w:rPr>
        <w:t>3</w:t>
      </w:r>
      <w:r w:rsidR="006D06C7" w:rsidRPr="00AC46DD">
        <w:rPr>
          <w:rFonts w:ascii="Arial Narrow" w:hAnsi="Arial Narrow" w:cs="Tahoma"/>
          <w:sz w:val="22"/>
          <w:lang w:val="sr-Cyrl-BA"/>
        </w:rPr>
        <w:t>,</w:t>
      </w:r>
      <w:r w:rsidR="002F03CD" w:rsidRPr="00AC46DD">
        <w:rPr>
          <w:rFonts w:ascii="Arial Narrow" w:hAnsi="Arial Narrow" w:cs="Tahoma"/>
          <w:sz w:val="22"/>
          <w:lang w:val="sr-Cyrl-BA"/>
        </w:rPr>
        <w:t>7</w:t>
      </w:r>
      <w:r w:rsidR="006D06C7" w:rsidRPr="00AC46DD">
        <w:rPr>
          <w:rFonts w:ascii="Arial Narrow" w:hAnsi="Arial Narrow" w:cs="Tahoma"/>
          <w:sz w:val="22"/>
          <w:lang w:val="sr-Cyrl-BA"/>
        </w:rPr>
        <w:t>%</w:t>
      </w:r>
      <w:r w:rsidR="00B02167" w:rsidRPr="00AC46DD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AC46DD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AC46DD">
        <w:rPr>
          <w:rFonts w:ascii="Arial Narrow" w:hAnsi="Arial Narrow" w:cs="Tahoma"/>
          <w:sz w:val="22"/>
          <w:lang w:val="ru-RU"/>
        </w:rPr>
        <w:t xml:space="preserve"> </w:t>
      </w:r>
      <w:r w:rsidR="004D737B" w:rsidRPr="00AC46DD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AC46DD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AC46DD">
        <w:rPr>
          <w:rFonts w:ascii="Arial Narrow" w:hAnsi="Arial Narrow" w:cs="Tahoma"/>
          <w:sz w:val="22"/>
          <w:lang w:val="sr-Cyrl-CS"/>
        </w:rPr>
        <w:t xml:space="preserve">1 </w:t>
      </w:r>
      <w:r w:rsidR="002F03CD" w:rsidRPr="00AC46DD">
        <w:rPr>
          <w:rFonts w:ascii="Arial Narrow" w:hAnsi="Arial Narrow" w:cs="Tahoma"/>
          <w:sz w:val="22"/>
          <w:lang w:val="sr-Cyrl-CS"/>
        </w:rPr>
        <w:t>988</w:t>
      </w:r>
      <w:r w:rsidR="004D737B" w:rsidRPr="00AC46DD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AC46DD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AC46DD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AC46DD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AC46DD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2F03CD" w:rsidRPr="00AC46DD">
        <w:rPr>
          <w:rFonts w:ascii="Arial Narrow" w:hAnsi="Arial Narrow" w:cs="Tahoma"/>
          <w:sz w:val="22"/>
          <w:lang w:val="sr-Cyrl-CS"/>
        </w:rPr>
        <w:t>дец</w:t>
      </w:r>
      <w:r w:rsidR="00725488" w:rsidRPr="00AC46DD">
        <w:rPr>
          <w:rFonts w:ascii="Arial Narrow" w:hAnsi="Arial Narrow" w:cs="Tahoma"/>
          <w:sz w:val="22"/>
          <w:lang w:val="sr-Cyrl-CS"/>
        </w:rPr>
        <w:t>ем</w:t>
      </w:r>
      <w:r w:rsidR="001C462A" w:rsidRPr="00AC46DD">
        <w:rPr>
          <w:rFonts w:ascii="Arial Narrow" w:hAnsi="Arial Narrow" w:cs="Tahoma"/>
          <w:sz w:val="22"/>
          <w:lang w:val="sr-Cyrl-CS"/>
        </w:rPr>
        <w:t>бру</w:t>
      </w:r>
      <w:r w:rsidRPr="00AC46DD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AC46DD">
        <w:rPr>
          <w:rFonts w:ascii="Arial Narrow" w:hAnsi="Arial Narrow" w:cs="Tahoma"/>
          <w:sz w:val="22"/>
          <w:lang w:val="sr-Cyrl-CS"/>
        </w:rPr>
        <w:t>2</w:t>
      </w:r>
      <w:r w:rsidR="00717D3D" w:rsidRPr="00AC46DD">
        <w:rPr>
          <w:rFonts w:ascii="Arial Narrow" w:hAnsi="Arial Narrow" w:cs="Tahoma"/>
          <w:sz w:val="22"/>
          <w:lang w:val="sr-Cyrl-CS"/>
        </w:rPr>
        <w:t>3</w:t>
      </w:r>
      <w:r w:rsidRPr="00AC46DD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AC46DD">
        <w:rPr>
          <w:rFonts w:ascii="Arial Narrow" w:hAnsi="Arial Narrow" w:cs="Tahoma"/>
          <w:sz w:val="22"/>
          <w:lang w:val="sr-Cyrl-CS"/>
        </w:rPr>
        <w:t xml:space="preserve">нето </w:t>
      </w:r>
      <w:r w:rsidRPr="00AC46DD">
        <w:rPr>
          <w:rFonts w:ascii="Arial Narrow" w:hAnsi="Arial Narrow" w:cs="Tahoma"/>
          <w:sz w:val="22"/>
          <w:lang w:val="sr-Cyrl-CS"/>
        </w:rPr>
        <w:t>плата</w:t>
      </w:r>
      <w:r w:rsidR="00667CDB" w:rsidRPr="00AC46DD">
        <w:rPr>
          <w:rFonts w:ascii="Arial Narrow" w:hAnsi="Arial Narrow" w:cs="Tahoma"/>
          <w:sz w:val="22"/>
          <w:lang w:val="sr-Cyrl-CS"/>
        </w:rPr>
        <w:t xml:space="preserve"> </w:t>
      </w:r>
      <w:r w:rsidRPr="00AC46DD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AC46DD">
        <w:rPr>
          <w:rFonts w:ascii="Arial Narrow" w:hAnsi="Arial Narrow" w:cs="Tahoma"/>
          <w:sz w:val="22"/>
          <w:lang w:val="sr-Latn-BA"/>
        </w:rPr>
        <w:t xml:space="preserve"> </w:t>
      </w:r>
      <w:r w:rsidR="001C462A" w:rsidRPr="00AC46DD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B91E91" w:rsidRPr="00AC46DD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AC46DD">
        <w:rPr>
          <w:rFonts w:ascii="Arial Narrow" w:hAnsi="Arial Narrow" w:cs="Tahoma"/>
          <w:sz w:val="22"/>
          <w:lang w:val="sr-Cyrl-CS"/>
        </w:rPr>
        <w:t>и износи</w:t>
      </w:r>
      <w:r w:rsidR="00F6529E" w:rsidRPr="00AC46DD">
        <w:rPr>
          <w:rFonts w:ascii="Arial Narrow" w:hAnsi="Arial Narrow" w:cs="Tahoma"/>
          <w:sz w:val="22"/>
          <w:lang w:val="sr-Cyrl-CS"/>
        </w:rPr>
        <w:t>ла је</w:t>
      </w:r>
      <w:r w:rsidRPr="00AC46DD">
        <w:rPr>
          <w:rFonts w:ascii="Arial Narrow" w:hAnsi="Arial Narrow" w:cs="Tahoma"/>
          <w:sz w:val="22"/>
          <w:lang w:val="sr-Cyrl-CS"/>
        </w:rPr>
        <w:t xml:space="preserve"> 1 </w:t>
      </w:r>
      <w:r w:rsidR="001C462A" w:rsidRPr="00AC46DD">
        <w:rPr>
          <w:rFonts w:ascii="Arial Narrow" w:hAnsi="Arial Narrow" w:cs="Tahoma"/>
          <w:sz w:val="22"/>
          <w:lang w:val="sr-Cyrl-CS"/>
        </w:rPr>
        <w:t>7</w:t>
      </w:r>
      <w:r w:rsidR="002F03CD" w:rsidRPr="00AC46DD">
        <w:rPr>
          <w:rFonts w:ascii="Arial Narrow" w:hAnsi="Arial Narrow" w:cs="Tahoma"/>
          <w:sz w:val="22"/>
          <w:lang w:val="sr-Cyrl-CS"/>
        </w:rPr>
        <w:t>66</w:t>
      </w:r>
      <w:r w:rsidRPr="00AC46DD">
        <w:rPr>
          <w:rFonts w:ascii="Arial Narrow" w:hAnsi="Arial Narrow" w:cs="Tahoma"/>
          <w:sz w:val="22"/>
          <w:lang w:val="sr-Cyrl-CS"/>
        </w:rPr>
        <w:t xml:space="preserve"> КМ</w:t>
      </w:r>
      <w:r w:rsidRPr="00AC46DD">
        <w:rPr>
          <w:rFonts w:ascii="Arial Narrow" w:hAnsi="Arial Narrow" w:cs="Tahoma"/>
          <w:sz w:val="22"/>
          <w:lang w:val="sr-Latn-CS"/>
        </w:rPr>
        <w:t>,</w:t>
      </w:r>
      <w:r w:rsidR="003C37BB" w:rsidRPr="00AC46DD">
        <w:rPr>
          <w:rFonts w:ascii="Arial Narrow" w:hAnsi="Arial Narrow" w:cs="Tahoma"/>
          <w:sz w:val="22"/>
          <w:lang w:val="sr-Cyrl-BA"/>
        </w:rPr>
        <w:t xml:space="preserve"> а</w:t>
      </w:r>
      <w:r w:rsidRPr="00AC46DD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AC46DD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AC46DD">
        <w:rPr>
          <w:rFonts w:ascii="Arial Narrow" w:hAnsi="Arial Narrow" w:cs="Tahoma"/>
          <w:sz w:val="22"/>
          <w:lang w:val="sr-Cyrl-CS"/>
        </w:rPr>
        <w:t xml:space="preserve">нето </w:t>
      </w:r>
      <w:r w:rsidRPr="00AC46DD">
        <w:rPr>
          <w:rFonts w:ascii="Arial Narrow" w:hAnsi="Arial Narrow" w:cs="Tahoma"/>
          <w:sz w:val="22"/>
          <w:lang w:val="sr-Cyrl-CS"/>
        </w:rPr>
        <w:t>плата</w:t>
      </w:r>
      <w:r w:rsidR="00667CDB" w:rsidRPr="00AC46DD">
        <w:rPr>
          <w:rFonts w:ascii="Arial Narrow" w:hAnsi="Arial Narrow" w:cs="Tahoma"/>
          <w:sz w:val="22"/>
          <w:lang w:val="sr-Cyrl-CS"/>
        </w:rPr>
        <w:t xml:space="preserve"> </w:t>
      </w:r>
      <w:r w:rsidRPr="00AC46DD">
        <w:rPr>
          <w:rFonts w:ascii="Arial Narrow" w:hAnsi="Arial Narrow" w:cs="Tahoma"/>
          <w:sz w:val="22"/>
          <w:lang w:val="sr-Cyrl-CS"/>
        </w:rPr>
        <w:t xml:space="preserve">у </w:t>
      </w:r>
      <w:r w:rsidR="002F03CD" w:rsidRPr="00AC46DD">
        <w:rPr>
          <w:rFonts w:ascii="Arial Narrow" w:hAnsi="Arial Narrow" w:cs="Tahoma"/>
          <w:sz w:val="22"/>
          <w:lang w:val="sr-Cyrl-CS"/>
        </w:rPr>
        <w:t>дец</w:t>
      </w:r>
      <w:r w:rsidR="00725488" w:rsidRPr="00AC46DD">
        <w:rPr>
          <w:rFonts w:ascii="Arial Narrow" w:hAnsi="Arial Narrow" w:cs="Tahoma"/>
          <w:sz w:val="22"/>
          <w:lang w:val="sr-Cyrl-CS"/>
        </w:rPr>
        <w:t>ем</w:t>
      </w:r>
      <w:r w:rsidR="001C462A" w:rsidRPr="00AC46DD">
        <w:rPr>
          <w:rFonts w:ascii="Arial Narrow" w:hAnsi="Arial Narrow" w:cs="Tahoma"/>
          <w:sz w:val="22"/>
          <w:lang w:val="sr-Cyrl-CS"/>
        </w:rPr>
        <w:t>бру</w:t>
      </w:r>
      <w:r w:rsidRPr="00AC46DD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AC46DD">
        <w:rPr>
          <w:rFonts w:ascii="Arial Narrow" w:hAnsi="Arial Narrow" w:cs="Tahoma"/>
          <w:sz w:val="22"/>
          <w:lang w:val="sr-Cyrl-CS"/>
        </w:rPr>
        <w:t>2</w:t>
      </w:r>
      <w:r w:rsidR="00717D3D" w:rsidRPr="00AC46DD">
        <w:rPr>
          <w:rFonts w:ascii="Arial Narrow" w:hAnsi="Arial Narrow" w:cs="Tahoma"/>
          <w:sz w:val="22"/>
          <w:lang w:val="sr-Cyrl-CS"/>
        </w:rPr>
        <w:t>3</w:t>
      </w:r>
      <w:r w:rsidRPr="00AC46DD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AC46DD">
        <w:rPr>
          <w:rFonts w:ascii="Arial Narrow" w:hAnsi="Arial Narrow" w:cs="Tahoma"/>
          <w:sz w:val="22"/>
          <w:lang w:val="sr-Cyrl-CS"/>
        </w:rPr>
        <w:t>у</w:t>
      </w:r>
      <w:r w:rsidR="00BC5673" w:rsidRPr="00AC46DD">
        <w:rPr>
          <w:rFonts w:ascii="Arial Narrow" w:hAnsi="Arial Narrow" w:cs="Tahoma"/>
          <w:sz w:val="22"/>
          <w:lang w:val="sr-Cyrl-CS"/>
        </w:rPr>
        <w:t xml:space="preserve"> </w:t>
      </w:r>
      <w:r w:rsidR="005B299A" w:rsidRPr="00AC46DD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AC46DD">
        <w:rPr>
          <w:rFonts w:ascii="Arial Narrow" w:hAnsi="Arial Narrow" w:cs="Tahoma"/>
          <w:sz w:val="22"/>
          <w:lang w:val="sr-Cyrl-CS"/>
        </w:rPr>
        <w:t>,</w:t>
      </w:r>
      <w:r w:rsidR="009B65CC" w:rsidRPr="00AC46DD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717D3D" w:rsidRPr="00AC46DD">
        <w:rPr>
          <w:rFonts w:ascii="Arial Narrow" w:hAnsi="Arial Narrow" w:cs="Tahoma"/>
          <w:sz w:val="22"/>
          <w:lang w:val="sr-Cyrl-BA"/>
        </w:rPr>
        <w:t>9</w:t>
      </w:r>
      <w:r w:rsidR="002F03CD" w:rsidRPr="00AC46DD">
        <w:rPr>
          <w:rFonts w:ascii="Arial Narrow" w:hAnsi="Arial Narrow" w:cs="Tahoma"/>
          <w:sz w:val="22"/>
          <w:lang w:val="sr-Cyrl-BA"/>
        </w:rPr>
        <w:t>9</w:t>
      </w:r>
      <w:r w:rsidR="00725488" w:rsidRPr="00AC46DD">
        <w:rPr>
          <w:rFonts w:ascii="Arial Narrow" w:hAnsi="Arial Narrow" w:cs="Tahoma"/>
          <w:sz w:val="22"/>
          <w:lang w:val="sr-Cyrl-BA"/>
        </w:rPr>
        <w:t>3</w:t>
      </w:r>
      <w:r w:rsidR="00886016" w:rsidRPr="00AC46DD">
        <w:rPr>
          <w:rFonts w:ascii="Arial Narrow" w:hAnsi="Arial Narrow" w:cs="Tahoma"/>
          <w:sz w:val="22"/>
          <w:lang w:val="sr-Cyrl-BA"/>
        </w:rPr>
        <w:t xml:space="preserve"> </w:t>
      </w:r>
      <w:r w:rsidRPr="00AC46DD">
        <w:rPr>
          <w:rFonts w:ascii="Arial Narrow" w:hAnsi="Arial Narrow" w:cs="Tahoma"/>
          <w:sz w:val="22"/>
          <w:lang w:val="sr-Cyrl-BA"/>
        </w:rPr>
        <w:t>КМ.</w:t>
      </w:r>
    </w:p>
    <w:p w:rsidR="00E33D13" w:rsidRPr="00AC46DD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AC46DD" w:rsidRDefault="00E33D13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AC46DD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AC46DD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2F03CD" w:rsidRPr="00AC46DD">
        <w:rPr>
          <w:rFonts w:ascii="Arial Narrow" w:hAnsi="Arial Narrow" w:cs="Tahoma"/>
          <w:sz w:val="22"/>
          <w:szCs w:val="22"/>
          <w:lang w:val="sr-Cyrl-CS"/>
        </w:rPr>
        <w:t>дец</w:t>
      </w:r>
      <w:r w:rsidR="00725488" w:rsidRPr="00AC46DD">
        <w:rPr>
          <w:rFonts w:ascii="Arial Narrow" w:hAnsi="Arial Narrow" w:cs="Tahoma"/>
          <w:sz w:val="22"/>
          <w:szCs w:val="22"/>
          <w:lang w:val="sr-Cyrl-CS"/>
        </w:rPr>
        <w:t>ем</w:t>
      </w:r>
      <w:r w:rsidR="001C462A" w:rsidRPr="00AC46DD">
        <w:rPr>
          <w:rFonts w:ascii="Arial Narrow" w:hAnsi="Arial Narrow" w:cs="Tahoma"/>
          <w:sz w:val="22"/>
          <w:szCs w:val="22"/>
          <w:lang w:val="sr-Cyrl-CS"/>
        </w:rPr>
        <w:t>бру</w:t>
      </w:r>
      <w:r w:rsidRPr="00AC46DD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AC46DD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AC46DD">
        <w:rPr>
          <w:rFonts w:ascii="Arial Narrow" w:hAnsi="Arial Narrow" w:cs="Tahoma"/>
          <w:sz w:val="22"/>
          <w:szCs w:val="22"/>
          <w:lang w:val="ru-RU"/>
        </w:rPr>
        <w:t>2</w:t>
      </w:r>
      <w:r w:rsidR="00717D3D" w:rsidRPr="00AC46DD">
        <w:rPr>
          <w:rFonts w:ascii="Arial Narrow" w:hAnsi="Arial Narrow" w:cs="Tahoma"/>
          <w:sz w:val="22"/>
          <w:szCs w:val="22"/>
          <w:lang w:val="ru-RU"/>
        </w:rPr>
        <w:t>3</w:t>
      </w:r>
      <w:r w:rsidRPr="00AC46DD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2F03CD" w:rsidRPr="00AC46DD">
        <w:rPr>
          <w:rFonts w:ascii="Arial Narrow" w:hAnsi="Arial Narrow" w:cs="Tahoma"/>
          <w:sz w:val="22"/>
          <w:szCs w:val="22"/>
          <w:lang w:val="ru-RU"/>
        </w:rPr>
        <w:t>дец</w:t>
      </w:r>
      <w:r w:rsidR="00725488" w:rsidRPr="00AC46DD">
        <w:rPr>
          <w:rFonts w:ascii="Arial Narrow" w:hAnsi="Arial Narrow" w:cs="Tahoma"/>
          <w:sz w:val="22"/>
          <w:szCs w:val="22"/>
          <w:lang w:val="ru-RU"/>
        </w:rPr>
        <w:t>ем</w:t>
      </w:r>
      <w:r w:rsidR="001C462A" w:rsidRPr="00AC46DD">
        <w:rPr>
          <w:rFonts w:ascii="Arial Narrow" w:hAnsi="Arial Narrow" w:cs="Tahoma"/>
          <w:sz w:val="22"/>
          <w:szCs w:val="22"/>
          <w:lang w:val="ru-RU"/>
        </w:rPr>
        <w:t>бар</w:t>
      </w:r>
      <w:r w:rsidR="004E680B" w:rsidRPr="00AC46DD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AC46DD">
        <w:rPr>
          <w:rFonts w:ascii="Arial Narrow" w:hAnsi="Arial Narrow" w:cs="Tahoma"/>
          <w:sz w:val="22"/>
          <w:szCs w:val="22"/>
          <w:lang w:val="ru-RU"/>
        </w:rPr>
        <w:t>202</w:t>
      </w:r>
      <w:r w:rsidR="00717D3D" w:rsidRPr="00AC46DD">
        <w:rPr>
          <w:rFonts w:ascii="Arial Narrow" w:hAnsi="Arial Narrow" w:cs="Tahoma"/>
          <w:sz w:val="22"/>
          <w:szCs w:val="22"/>
          <w:lang w:val="ru-RU"/>
        </w:rPr>
        <w:t>2</w:t>
      </w:r>
      <w:r w:rsidRPr="00AC46DD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7576EA" w:rsidRPr="00AC46DD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D63A79" w:rsidRPr="00AC46DD">
        <w:rPr>
          <w:rFonts w:ascii="Arial Narrow" w:hAnsi="Arial Narrow" w:cs="Tahoma"/>
          <w:sz w:val="22"/>
          <w:szCs w:val="22"/>
          <w:lang w:val="ru-RU"/>
        </w:rPr>
        <w:t>свим</w:t>
      </w:r>
      <w:r w:rsidR="001C462A" w:rsidRPr="00AC46DD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AC46DD">
        <w:rPr>
          <w:rFonts w:ascii="Arial Narrow" w:hAnsi="Arial Narrow" w:cs="Tahoma"/>
          <w:sz w:val="22"/>
          <w:szCs w:val="22"/>
          <w:lang w:val="ru-RU"/>
        </w:rPr>
        <w:t>подручј</w:t>
      </w:r>
      <w:r w:rsidR="00D63A79" w:rsidRPr="00AC46DD">
        <w:rPr>
          <w:rFonts w:ascii="Arial Narrow" w:hAnsi="Arial Narrow" w:cs="Tahoma"/>
          <w:sz w:val="22"/>
          <w:szCs w:val="22"/>
          <w:lang w:val="ru-RU"/>
        </w:rPr>
        <w:t>им</w:t>
      </w:r>
      <w:r w:rsidR="00426C15" w:rsidRPr="00AC46DD">
        <w:rPr>
          <w:rFonts w:ascii="Arial Narrow" w:hAnsi="Arial Narrow" w:cs="Tahoma"/>
          <w:sz w:val="22"/>
          <w:szCs w:val="22"/>
          <w:lang w:val="ru-RU"/>
        </w:rPr>
        <w:t>а</w:t>
      </w:r>
      <w:r w:rsidR="006D06C7" w:rsidRPr="00AC46DD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AC46DD">
        <w:rPr>
          <w:rFonts w:ascii="Arial Narrow" w:hAnsi="Arial Narrow" w:cs="Tahoma"/>
          <w:sz w:val="22"/>
          <w:szCs w:val="22"/>
          <w:lang w:val="ru-RU"/>
        </w:rPr>
        <w:t>забиљеж</w:t>
      </w:r>
      <w:r w:rsidR="007576EA" w:rsidRPr="00AC46DD">
        <w:rPr>
          <w:rFonts w:ascii="Arial Narrow" w:hAnsi="Arial Narrow" w:cs="Tahoma"/>
          <w:sz w:val="22"/>
          <w:szCs w:val="22"/>
          <w:lang w:val="ru-RU"/>
        </w:rPr>
        <w:t>ен је</w:t>
      </w:r>
      <w:r w:rsidR="00426C15" w:rsidRPr="00AC46DD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426C15" w:rsidRPr="00AC46DD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AC46DD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AC46DD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AC46DD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AC46DD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725488" w:rsidRPr="00AC46DD">
        <w:rPr>
          <w:rFonts w:ascii="Arial Narrow" w:hAnsi="Arial Narrow" w:cs="Tahoma"/>
          <w:i/>
          <w:sz w:val="22"/>
          <w:szCs w:val="22"/>
          <w:lang w:val="sr-Cyrl-BA"/>
        </w:rPr>
        <w:t xml:space="preserve">Саобраћај и складиштење </w:t>
      </w:r>
      <w:r w:rsidR="00725488" w:rsidRPr="00AC46DD">
        <w:rPr>
          <w:rFonts w:ascii="Arial Narrow" w:hAnsi="Arial Narrow" w:cs="Tahoma"/>
          <w:sz w:val="22"/>
          <w:szCs w:val="22"/>
          <w:lang w:val="sr-Cyrl-BA"/>
        </w:rPr>
        <w:t>1</w:t>
      </w:r>
      <w:r w:rsidR="002F03CD" w:rsidRPr="00AC46DD">
        <w:rPr>
          <w:rFonts w:ascii="Arial Narrow" w:hAnsi="Arial Narrow" w:cs="Tahoma"/>
          <w:sz w:val="22"/>
          <w:szCs w:val="22"/>
          <w:lang w:val="sr-Cyrl-BA"/>
        </w:rPr>
        <w:t>9</w:t>
      </w:r>
      <w:r w:rsidR="00725488" w:rsidRPr="00AC46DD">
        <w:rPr>
          <w:rFonts w:ascii="Arial Narrow" w:hAnsi="Arial Narrow" w:cs="Tahoma"/>
          <w:sz w:val="22"/>
          <w:szCs w:val="22"/>
          <w:lang w:val="sr-Cyrl-BA"/>
        </w:rPr>
        <w:t>,</w:t>
      </w:r>
      <w:r w:rsidR="002F03CD" w:rsidRPr="00AC46DD">
        <w:rPr>
          <w:rFonts w:ascii="Arial Narrow" w:hAnsi="Arial Narrow" w:cs="Tahoma"/>
          <w:sz w:val="22"/>
          <w:szCs w:val="22"/>
          <w:lang w:val="sr-Cyrl-BA"/>
        </w:rPr>
        <w:t>7</w:t>
      </w:r>
      <w:r w:rsidR="00725488" w:rsidRPr="00AC46DD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5B299A" w:rsidRPr="00AC46DD">
        <w:rPr>
          <w:rFonts w:ascii="Arial Narrow" w:hAnsi="Arial Narrow" w:cs="Tahoma"/>
          <w:i/>
          <w:sz w:val="22"/>
          <w:szCs w:val="22"/>
          <w:lang w:val="sr-Cyrl-BA"/>
        </w:rPr>
        <w:t>Умјетност, забава и рекреација</w:t>
      </w:r>
      <w:r w:rsidR="005B299A" w:rsidRPr="00AC46DD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725488" w:rsidRPr="00AC46DD">
        <w:rPr>
          <w:rFonts w:ascii="Arial Narrow" w:hAnsi="Arial Narrow" w:cs="Tahoma"/>
          <w:sz w:val="22"/>
          <w:lang w:val="sr-Cyrl-BA"/>
        </w:rPr>
        <w:t>1</w:t>
      </w:r>
      <w:r w:rsidR="002F03CD" w:rsidRPr="00AC46DD">
        <w:rPr>
          <w:rFonts w:ascii="Arial Narrow" w:hAnsi="Arial Narrow" w:cs="Tahoma"/>
          <w:sz w:val="22"/>
          <w:lang w:val="sr-Cyrl-BA"/>
        </w:rPr>
        <w:t>5</w:t>
      </w:r>
      <w:r w:rsidR="005B299A" w:rsidRPr="00AC46DD">
        <w:rPr>
          <w:rFonts w:ascii="Arial Narrow" w:hAnsi="Arial Narrow" w:cs="Tahoma"/>
          <w:sz w:val="22"/>
          <w:lang w:val="sr-Cyrl-CS"/>
        </w:rPr>
        <w:t>,</w:t>
      </w:r>
      <w:r w:rsidR="002F03CD" w:rsidRPr="00AC46DD">
        <w:rPr>
          <w:rFonts w:ascii="Arial Narrow" w:hAnsi="Arial Narrow" w:cs="Tahoma"/>
          <w:sz w:val="22"/>
          <w:lang w:val="sr-Cyrl-CS"/>
        </w:rPr>
        <w:t>9</w:t>
      </w:r>
      <w:r w:rsidR="005B299A" w:rsidRPr="00AC46DD">
        <w:rPr>
          <w:rFonts w:ascii="Arial Narrow" w:hAnsi="Arial Narrow" w:cs="Tahoma"/>
          <w:sz w:val="22"/>
          <w:lang w:val="sr-Cyrl-CS"/>
        </w:rPr>
        <w:t>%</w:t>
      </w:r>
      <w:r w:rsidR="005B299A" w:rsidRPr="00AC46DD">
        <w:rPr>
          <w:rFonts w:ascii="Arial Narrow" w:hAnsi="Arial Narrow" w:cs="Tahoma"/>
          <w:sz w:val="22"/>
          <w:szCs w:val="22"/>
          <w:lang w:val="sr-Cyrl-BA"/>
        </w:rPr>
        <w:t xml:space="preserve"> и </w:t>
      </w:r>
      <w:r w:rsidR="002F03CD" w:rsidRPr="00AC46DD">
        <w:rPr>
          <w:rFonts w:ascii="Arial Narrow" w:hAnsi="Arial Narrow" w:cs="Tahoma"/>
          <w:i/>
          <w:sz w:val="22"/>
          <w:lang w:val="sr-Cyrl-CS"/>
        </w:rPr>
        <w:t>Дјелатности пружања смјештаја, припреме и послуживања хране, хотелијерство и угоститељство</w:t>
      </w:r>
      <w:r w:rsidR="0088728F" w:rsidRPr="00AC46DD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75537B" w:rsidRPr="00AC46DD">
        <w:rPr>
          <w:rFonts w:ascii="Arial Narrow" w:hAnsi="Arial Narrow" w:cs="Tahoma"/>
          <w:sz w:val="22"/>
          <w:szCs w:val="22"/>
          <w:lang w:val="sr-Cyrl-BA"/>
        </w:rPr>
        <w:t>1</w:t>
      </w:r>
      <w:r w:rsidR="002F03CD" w:rsidRPr="00AC46DD">
        <w:rPr>
          <w:rFonts w:ascii="Arial Narrow" w:hAnsi="Arial Narrow" w:cs="Tahoma"/>
          <w:sz w:val="22"/>
          <w:szCs w:val="22"/>
          <w:lang w:val="sr-Cyrl-BA"/>
        </w:rPr>
        <w:t>4</w:t>
      </w:r>
      <w:r w:rsidR="0088728F" w:rsidRPr="00AC46DD">
        <w:rPr>
          <w:rFonts w:ascii="Arial Narrow" w:hAnsi="Arial Narrow" w:cs="Tahoma"/>
          <w:sz w:val="22"/>
          <w:szCs w:val="22"/>
          <w:lang w:val="sr-Cyrl-BA"/>
        </w:rPr>
        <w:t>,</w:t>
      </w:r>
      <w:r w:rsidR="002F03CD" w:rsidRPr="00AC46DD">
        <w:rPr>
          <w:rFonts w:ascii="Arial Narrow" w:hAnsi="Arial Narrow" w:cs="Tahoma"/>
          <w:sz w:val="22"/>
          <w:szCs w:val="22"/>
          <w:lang w:val="sr-Cyrl-BA"/>
        </w:rPr>
        <w:t>2</w:t>
      </w:r>
      <w:r w:rsidR="0088728F" w:rsidRPr="00AC46DD">
        <w:rPr>
          <w:rFonts w:ascii="Arial Narrow" w:hAnsi="Arial Narrow" w:cs="Tahoma"/>
          <w:sz w:val="22"/>
          <w:szCs w:val="22"/>
          <w:lang w:val="sr-Cyrl-BA"/>
        </w:rPr>
        <w:t>%</w:t>
      </w:r>
      <w:r w:rsidR="005B299A" w:rsidRPr="00AC46DD">
        <w:rPr>
          <w:rFonts w:ascii="Arial Narrow" w:hAnsi="Arial Narrow" w:cs="Tahoma"/>
          <w:sz w:val="22"/>
          <w:szCs w:val="22"/>
          <w:lang w:val="sr-Cyrl-BA"/>
        </w:rPr>
        <w:t>.</w:t>
      </w:r>
      <w:r w:rsidR="001C462A" w:rsidRPr="00AC46DD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374B48" w:rsidRPr="00AC46DD" w:rsidRDefault="00374B48" w:rsidP="00426C15">
      <w:pPr>
        <w:jc w:val="both"/>
        <w:rPr>
          <w:rFonts w:ascii="Arial Narrow" w:hAnsi="Arial Narrow" w:cs="Tahoma"/>
          <w:sz w:val="22"/>
        </w:rPr>
      </w:pPr>
    </w:p>
    <w:p w:rsidR="003278E4" w:rsidRPr="00AC46DD" w:rsidRDefault="003278E4" w:rsidP="003278E4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AC46DD">
        <w:rPr>
          <w:rFonts w:ascii="Arial Narrow" w:hAnsi="Arial Narrow" w:cs="Tahoma"/>
          <w:sz w:val="22"/>
          <w:lang w:val="sr-Cyrl-CS"/>
        </w:rPr>
        <w:t>Просјечна нето плата у 202</w:t>
      </w:r>
      <w:r w:rsidRPr="00AC46DD">
        <w:rPr>
          <w:rFonts w:ascii="Arial Narrow" w:hAnsi="Arial Narrow" w:cs="Tahoma"/>
          <w:sz w:val="22"/>
        </w:rPr>
        <w:t>3</w:t>
      </w:r>
      <w:r w:rsidRPr="00AC46DD">
        <w:rPr>
          <w:rFonts w:ascii="Arial Narrow" w:hAnsi="Arial Narrow" w:cs="Tahoma"/>
          <w:sz w:val="22"/>
          <w:lang w:val="sr-Cyrl-CS"/>
        </w:rPr>
        <w:t>. години</w:t>
      </w:r>
      <w:r w:rsidRPr="00AC46DD">
        <w:rPr>
          <w:rFonts w:ascii="Arial Narrow" w:hAnsi="Arial Narrow" w:cs="Tahoma"/>
          <w:sz w:val="22"/>
          <w:lang w:val="sr-Latn-BA"/>
        </w:rPr>
        <w:t xml:space="preserve"> </w:t>
      </w:r>
      <w:r w:rsidRPr="00AC46DD">
        <w:rPr>
          <w:rFonts w:ascii="Arial Narrow" w:hAnsi="Arial Narrow" w:cs="Tahoma"/>
          <w:sz w:val="22"/>
          <w:lang w:val="sr-Cyrl-BA"/>
        </w:rPr>
        <w:t xml:space="preserve">износила је </w:t>
      </w:r>
      <w:r w:rsidRPr="00AC46DD">
        <w:rPr>
          <w:rFonts w:ascii="Arial Narrow" w:hAnsi="Arial Narrow" w:cs="Tahoma"/>
          <w:sz w:val="22"/>
          <w:lang w:val="sr-Latn-BA"/>
        </w:rPr>
        <w:t xml:space="preserve">1 </w:t>
      </w:r>
      <w:r w:rsidRPr="00AC46DD">
        <w:rPr>
          <w:rFonts w:ascii="Arial Narrow" w:hAnsi="Arial Narrow" w:cs="Tahoma"/>
          <w:sz w:val="22"/>
        </w:rPr>
        <w:t>274</w:t>
      </w:r>
      <w:r w:rsidRPr="00AC46DD">
        <w:rPr>
          <w:rFonts w:ascii="Arial Narrow" w:hAnsi="Arial Narrow" w:cs="Tahoma"/>
          <w:sz w:val="22"/>
          <w:lang w:val="sr-Cyrl-BA"/>
        </w:rPr>
        <w:t xml:space="preserve"> КМ, док је просјечна бруто плата износила 1 </w:t>
      </w:r>
      <w:r w:rsidRPr="00AC46DD">
        <w:rPr>
          <w:rFonts w:ascii="Arial Narrow" w:hAnsi="Arial Narrow" w:cs="Tahoma"/>
          <w:sz w:val="22"/>
        </w:rPr>
        <w:t>937</w:t>
      </w:r>
      <w:r w:rsidRPr="00AC46DD">
        <w:rPr>
          <w:rFonts w:ascii="Arial Narrow" w:hAnsi="Arial Narrow" w:cs="Tahoma"/>
          <w:sz w:val="22"/>
          <w:lang w:val="sr-Cyrl-BA"/>
        </w:rPr>
        <w:t xml:space="preserve"> КМ. У односу на 202</w:t>
      </w:r>
      <w:r w:rsidRPr="00AC46DD">
        <w:rPr>
          <w:rFonts w:ascii="Arial Narrow" w:hAnsi="Arial Narrow" w:cs="Tahoma"/>
          <w:sz w:val="22"/>
        </w:rPr>
        <w:t>2</w:t>
      </w:r>
      <w:r w:rsidRPr="00AC46DD">
        <w:rPr>
          <w:rFonts w:ascii="Arial Narrow" w:hAnsi="Arial Narrow" w:cs="Tahoma"/>
          <w:sz w:val="22"/>
          <w:lang w:val="sr-Cyrl-BA"/>
        </w:rPr>
        <w:t>. годину, просјечна нето плата исплаћена у 202</w:t>
      </w:r>
      <w:r w:rsidRPr="00AC46DD">
        <w:rPr>
          <w:rFonts w:ascii="Arial Narrow" w:hAnsi="Arial Narrow" w:cs="Tahoma"/>
          <w:sz w:val="22"/>
        </w:rPr>
        <w:t>3</w:t>
      </w:r>
      <w:r w:rsidRPr="00AC46DD">
        <w:rPr>
          <w:rFonts w:ascii="Arial Narrow" w:hAnsi="Arial Narrow" w:cs="Tahoma"/>
          <w:sz w:val="22"/>
          <w:lang w:val="sr-Cyrl-BA"/>
        </w:rPr>
        <w:t>. години номинално је већа за 1</w:t>
      </w:r>
      <w:r w:rsidRPr="00AC46DD">
        <w:rPr>
          <w:rFonts w:ascii="Arial Narrow" w:hAnsi="Arial Narrow" w:cs="Tahoma"/>
          <w:sz w:val="22"/>
        </w:rPr>
        <w:t>1</w:t>
      </w:r>
      <w:r w:rsidRPr="00AC46DD">
        <w:rPr>
          <w:rFonts w:ascii="Arial Narrow" w:hAnsi="Arial Narrow" w:cs="Tahoma"/>
          <w:sz w:val="22"/>
          <w:lang w:val="sr-Cyrl-BA"/>
        </w:rPr>
        <w:t>,</w:t>
      </w:r>
      <w:r w:rsidRPr="00AC46DD">
        <w:rPr>
          <w:rFonts w:ascii="Arial Narrow" w:hAnsi="Arial Narrow" w:cs="Tahoma"/>
          <w:sz w:val="22"/>
        </w:rPr>
        <w:t>4</w:t>
      </w:r>
      <w:r w:rsidRPr="00AC46DD">
        <w:rPr>
          <w:rFonts w:ascii="Arial Narrow" w:hAnsi="Arial Narrow" w:cs="Tahoma"/>
          <w:sz w:val="22"/>
          <w:lang w:val="sr-Cyrl-BA"/>
        </w:rPr>
        <w:t xml:space="preserve">%, а реално за </w:t>
      </w:r>
      <w:r w:rsidRPr="00AC46DD">
        <w:rPr>
          <w:rFonts w:ascii="Arial Narrow" w:hAnsi="Arial Narrow" w:cs="Tahoma"/>
          <w:sz w:val="22"/>
        </w:rPr>
        <w:t>4</w:t>
      </w:r>
      <w:r w:rsidRPr="00AC46DD">
        <w:rPr>
          <w:rFonts w:ascii="Arial Narrow" w:hAnsi="Arial Narrow" w:cs="Tahoma"/>
          <w:sz w:val="22"/>
          <w:lang w:val="sr-Cyrl-BA"/>
        </w:rPr>
        <w:t>,1%.</w:t>
      </w:r>
    </w:p>
    <w:p w:rsidR="003278E4" w:rsidRPr="00AC46DD" w:rsidRDefault="003278E4" w:rsidP="00426C15">
      <w:pPr>
        <w:jc w:val="both"/>
        <w:rPr>
          <w:rFonts w:ascii="Arial Narrow" w:hAnsi="Arial Narrow" w:cs="Tahoma"/>
          <w:sz w:val="22"/>
        </w:rPr>
      </w:pPr>
    </w:p>
    <w:p w:rsidR="00F207B3" w:rsidRPr="00AC46DD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AC46DD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AC46DD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AC46DD">
        <w:rPr>
          <w:rFonts w:ascii="Tahoma" w:hAnsi="Tahoma" w:cs="Tahoma"/>
          <w:i/>
          <w:sz w:val="14"/>
          <w:lang w:val="sr-Cyrl-CS"/>
        </w:rPr>
        <w:t xml:space="preserve"> </w:t>
      </w:r>
      <w:r w:rsidRPr="00AC46DD">
        <w:rPr>
          <w:rFonts w:ascii="Tahoma" w:hAnsi="Tahoma" w:cs="Tahoma"/>
          <w:sz w:val="14"/>
          <w:lang w:val="sr-Cyrl-CS"/>
        </w:rPr>
        <w:t xml:space="preserve">   </w:t>
      </w:r>
      <w:r w:rsidRPr="00AC46DD">
        <w:rPr>
          <w:rFonts w:ascii="Tahoma" w:hAnsi="Tahoma" w:cs="Tahoma"/>
          <w:sz w:val="14"/>
          <w:lang w:val="sr-Latn-CS"/>
        </w:rPr>
        <w:tab/>
      </w:r>
      <w:r w:rsidRPr="00AC46DD">
        <w:rPr>
          <w:rFonts w:ascii="Tahoma" w:hAnsi="Tahoma" w:cs="Tahoma"/>
          <w:sz w:val="14"/>
          <w:lang w:val="sr-Latn-CS"/>
        </w:rPr>
        <w:tab/>
      </w:r>
      <w:r w:rsidRPr="00AC46DD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AC46DD">
        <w:rPr>
          <w:rFonts w:ascii="Tahoma" w:hAnsi="Tahoma" w:cs="Tahoma"/>
          <w:sz w:val="14"/>
          <w:lang w:val="sr-Cyrl-BA"/>
        </w:rPr>
        <w:t xml:space="preserve">  </w:t>
      </w:r>
      <w:r w:rsidR="0062701E" w:rsidRPr="00AC46DD">
        <w:rPr>
          <w:rFonts w:ascii="Tahoma" w:hAnsi="Tahoma" w:cs="Tahoma"/>
          <w:sz w:val="14"/>
          <w:lang w:val="sr-Cyrl-BA"/>
        </w:rPr>
        <w:t xml:space="preserve"> </w:t>
      </w:r>
      <w:r w:rsidR="00F85AAC" w:rsidRPr="00AC46DD">
        <w:rPr>
          <w:rFonts w:ascii="Tahoma" w:hAnsi="Tahoma" w:cs="Tahoma"/>
          <w:sz w:val="14"/>
          <w:lang w:val="sr-Cyrl-BA"/>
        </w:rPr>
        <w:t xml:space="preserve"> </w:t>
      </w:r>
      <w:r w:rsidR="00DE7AB2" w:rsidRPr="00AC46DD">
        <w:rPr>
          <w:rFonts w:ascii="Arial Narrow" w:hAnsi="Arial Narrow" w:cs="Tahoma"/>
          <w:sz w:val="16"/>
          <w:szCs w:val="22"/>
        </w:rPr>
        <w:t>KM</w:t>
      </w:r>
    </w:p>
    <w:p w:rsidR="00E33D13" w:rsidRPr="00AC46DD" w:rsidRDefault="00425891" w:rsidP="00E33D13">
      <w:pPr>
        <w:jc w:val="center"/>
        <w:rPr>
          <w:rFonts w:ascii="Tahoma" w:hAnsi="Tahoma" w:cs="Tahoma"/>
          <w:lang w:val="sr-Cyrl-BA"/>
        </w:rPr>
      </w:pPr>
      <w:r w:rsidRPr="00AC46DD">
        <w:rPr>
          <w:rFonts w:ascii="Arial Narrow" w:hAnsi="Arial Narrow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AC46DD">
        <w:rPr>
          <w:noProof/>
        </w:rPr>
        <w:t xml:space="preserve"> </w:t>
      </w:r>
      <w:r w:rsidR="00E33D13" w:rsidRPr="00AC46DD">
        <w:rPr>
          <w:rFonts w:ascii="Tahoma" w:hAnsi="Tahoma" w:cs="Tahoma"/>
          <w:szCs w:val="18"/>
          <w:lang w:val="sr-Cyrl-BA"/>
        </w:rPr>
        <w:t xml:space="preserve"> </w:t>
      </w:r>
      <w:r w:rsidR="00783C88" w:rsidRPr="00AC46DD">
        <w:rPr>
          <w:noProof/>
        </w:rPr>
        <w:drawing>
          <wp:inline distT="0" distB="0" distL="0" distR="0" wp14:anchorId="19F43514" wp14:editId="48A50DF7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AC46DD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AC46DD" w:rsidRDefault="00E33D13" w:rsidP="00E33D13">
      <w:pPr>
        <w:jc w:val="center"/>
        <w:outlineLvl w:val="0"/>
        <w:rPr>
          <w:rFonts w:ascii="Arial Narrow" w:hAnsi="Arial Narrow" w:cs="Tahoma"/>
          <w:szCs w:val="22"/>
          <w:lang w:val="sr-Cyrl-CS"/>
        </w:rPr>
      </w:pPr>
      <w:r w:rsidRPr="00AC46DD">
        <w:rPr>
          <w:rFonts w:ascii="Arial Narrow" w:hAnsi="Arial Narrow" w:cs="Tahoma"/>
          <w:szCs w:val="22"/>
          <w:lang w:val="sr-Cyrl-BA"/>
        </w:rPr>
        <w:t xml:space="preserve">Графикон </w:t>
      </w:r>
      <w:r w:rsidR="0066022A" w:rsidRPr="00AC46DD">
        <w:rPr>
          <w:rFonts w:ascii="Arial Narrow" w:hAnsi="Arial Narrow" w:cs="Tahoma"/>
          <w:szCs w:val="22"/>
          <w:lang w:val="sr-Latn-BA"/>
        </w:rPr>
        <w:t>1</w:t>
      </w:r>
      <w:r w:rsidRPr="00AC46DD">
        <w:rPr>
          <w:rFonts w:ascii="Arial Narrow" w:hAnsi="Arial Narrow" w:cs="Tahoma"/>
          <w:szCs w:val="22"/>
          <w:lang w:val="sr-Cyrl-CS"/>
        </w:rPr>
        <w:t>.</w:t>
      </w:r>
      <w:r w:rsidRPr="00AC46DD">
        <w:rPr>
          <w:rFonts w:ascii="Arial Narrow" w:hAnsi="Arial Narrow" w:cs="Tahoma"/>
          <w:szCs w:val="22"/>
          <w:lang w:val="sr-Cyrl-BA"/>
        </w:rPr>
        <w:t xml:space="preserve"> </w:t>
      </w:r>
      <w:r w:rsidRPr="00AC46DD">
        <w:rPr>
          <w:rFonts w:ascii="Arial Narrow" w:hAnsi="Arial Narrow" w:cs="Tahoma"/>
          <w:szCs w:val="22"/>
          <w:lang w:val="sr-Cyrl-CS"/>
        </w:rPr>
        <w:t>П</w:t>
      </w:r>
      <w:r w:rsidRPr="00AC46DD">
        <w:rPr>
          <w:rFonts w:ascii="Arial Narrow" w:hAnsi="Arial Narrow" w:cs="Tahoma"/>
          <w:szCs w:val="22"/>
          <w:lang w:val="ru-RU"/>
        </w:rPr>
        <w:t>росјечн</w:t>
      </w:r>
      <w:r w:rsidR="0088723E" w:rsidRPr="00AC46DD">
        <w:rPr>
          <w:rFonts w:ascii="Arial Narrow" w:hAnsi="Arial Narrow" w:cs="Tahoma"/>
          <w:szCs w:val="22"/>
        </w:rPr>
        <w:t>а</w:t>
      </w:r>
      <w:r w:rsidRPr="00AC46DD">
        <w:rPr>
          <w:rFonts w:ascii="Arial Narrow" w:hAnsi="Arial Narrow" w:cs="Tahoma"/>
          <w:szCs w:val="22"/>
          <w:lang w:val="ru-RU"/>
        </w:rPr>
        <w:t xml:space="preserve"> </w:t>
      </w:r>
      <w:r w:rsidR="0088723E" w:rsidRPr="00AC46DD">
        <w:rPr>
          <w:rFonts w:ascii="Arial Narrow" w:hAnsi="Arial Narrow" w:cs="Tahoma"/>
          <w:szCs w:val="22"/>
          <w:lang w:val="ru-RU"/>
        </w:rPr>
        <w:t xml:space="preserve">нето </w:t>
      </w:r>
      <w:r w:rsidRPr="00AC46DD">
        <w:rPr>
          <w:rFonts w:ascii="Arial Narrow" w:hAnsi="Arial Narrow" w:cs="Tahoma"/>
          <w:szCs w:val="22"/>
          <w:lang w:val="ru-RU"/>
        </w:rPr>
        <w:t>пла</w:t>
      </w:r>
      <w:r w:rsidR="0088723E" w:rsidRPr="00AC46DD">
        <w:rPr>
          <w:rFonts w:ascii="Arial Narrow" w:hAnsi="Arial Narrow" w:cs="Tahoma"/>
          <w:szCs w:val="22"/>
          <w:lang w:val="ru-RU"/>
        </w:rPr>
        <w:t>та</w:t>
      </w:r>
      <w:r w:rsidR="00667CDB" w:rsidRPr="00AC46DD">
        <w:rPr>
          <w:rFonts w:ascii="Arial Narrow" w:hAnsi="Arial Narrow" w:cs="Tahoma"/>
          <w:szCs w:val="22"/>
          <w:lang w:val="sr-Cyrl-BA"/>
        </w:rPr>
        <w:t xml:space="preserve"> </w:t>
      </w:r>
      <w:r w:rsidRPr="00AC46DD">
        <w:rPr>
          <w:rFonts w:ascii="Arial Narrow" w:hAnsi="Arial Narrow" w:cs="Tahoma"/>
          <w:szCs w:val="22"/>
          <w:lang w:val="ru-RU"/>
        </w:rPr>
        <w:t>по мјесецима</w:t>
      </w:r>
    </w:p>
    <w:p w:rsidR="00B0137B" w:rsidRPr="00AC46DD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AC46DD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AC46DD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121B94" w:rsidRPr="00AC46DD">
        <w:rPr>
          <w:rFonts w:ascii="Arial Narrow" w:hAnsi="Arial Narrow" w:cs="Tahoma"/>
          <w:b/>
          <w:sz w:val="28"/>
          <w:szCs w:val="24"/>
          <w:lang w:val="sr-Cyrl-BA"/>
        </w:rPr>
        <w:t>дец</w:t>
      </w:r>
      <w:r w:rsidR="00AA21EE" w:rsidRPr="00AC46DD">
        <w:rPr>
          <w:rFonts w:ascii="Arial Narrow" w:hAnsi="Arial Narrow" w:cs="Tahoma"/>
          <w:b/>
          <w:sz w:val="28"/>
          <w:szCs w:val="24"/>
          <w:lang w:val="sr-Cyrl-BA"/>
        </w:rPr>
        <w:t>ем</w:t>
      </w:r>
      <w:r w:rsidR="00BC36A8" w:rsidRPr="00AC46DD">
        <w:rPr>
          <w:rFonts w:ascii="Arial Narrow" w:hAnsi="Arial Narrow" w:cs="Tahoma"/>
          <w:b/>
          <w:sz w:val="28"/>
          <w:szCs w:val="24"/>
          <w:lang w:val="sr-Cyrl-BA"/>
        </w:rPr>
        <w:t>бр</w:t>
      </w:r>
      <w:r w:rsidR="009D13E6" w:rsidRPr="00AC46DD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A57787" w:rsidRPr="00AC46DD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AC46DD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AA21EE" w:rsidRPr="00AC46DD">
        <w:rPr>
          <w:rFonts w:ascii="Arial Narrow" w:hAnsi="Arial Narrow" w:cs="Tahoma"/>
          <w:b/>
          <w:sz w:val="28"/>
          <w:szCs w:val="24"/>
          <w:lang w:val="sr-Cyrl-BA"/>
        </w:rPr>
        <w:t>-</w:t>
      </w:r>
      <w:r w:rsidR="00121B94" w:rsidRPr="00AC46DD">
        <w:rPr>
          <w:rFonts w:ascii="Arial Narrow" w:hAnsi="Arial Narrow" w:cs="Tahoma"/>
          <w:b/>
          <w:sz w:val="28"/>
          <w:szCs w:val="24"/>
          <w:lang w:val="sr-Cyrl-CS"/>
        </w:rPr>
        <w:t>0,3</w:t>
      </w:r>
      <w:r w:rsidRPr="00AC46DD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AC46DD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AC46DD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1279ED" w:rsidRPr="00AC46DD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AA21EE" w:rsidRPr="00AC46DD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121B94" w:rsidRPr="00AC46DD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A57787" w:rsidRPr="00AC46DD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AC46DD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1279ED" w:rsidRPr="00AC46DD">
        <w:rPr>
          <w:rFonts w:ascii="Arial Narrow" w:hAnsi="Arial Narrow" w:cs="Tahoma"/>
          <w:b/>
          <w:sz w:val="28"/>
          <w:szCs w:val="24"/>
        </w:rPr>
        <w:t>X</w:t>
      </w:r>
      <w:r w:rsidR="00AA21EE" w:rsidRPr="00AC46DD">
        <w:rPr>
          <w:rFonts w:ascii="Arial Narrow" w:hAnsi="Arial Narrow" w:cs="Tahoma"/>
          <w:b/>
          <w:sz w:val="28"/>
          <w:szCs w:val="24"/>
        </w:rPr>
        <w:t>I</w:t>
      </w:r>
      <w:r w:rsidR="00121B94" w:rsidRPr="00AC46DD">
        <w:rPr>
          <w:rFonts w:ascii="Arial Narrow" w:hAnsi="Arial Narrow" w:cs="Tahoma"/>
          <w:b/>
          <w:sz w:val="28"/>
          <w:szCs w:val="24"/>
        </w:rPr>
        <w:t>I</w:t>
      </w:r>
      <w:r w:rsidR="00A57787" w:rsidRPr="00AC46DD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="00C679AA" w:rsidRPr="00AC46DD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121B94" w:rsidRPr="00AC46DD">
        <w:rPr>
          <w:rFonts w:ascii="Arial Narrow" w:hAnsi="Arial Narrow" w:cs="Tahoma"/>
          <w:b/>
          <w:sz w:val="28"/>
          <w:szCs w:val="24"/>
          <w:lang w:val="sr-Cyrl-BA"/>
        </w:rPr>
        <w:t>3,3</w:t>
      </w:r>
      <w:r w:rsidRPr="00AC46DD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AC46DD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AC46DD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AC46DD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121B94" w:rsidRPr="00AC46DD">
        <w:rPr>
          <w:rFonts w:ascii="Arial Narrow" w:hAnsi="Arial Narrow" w:cs="Tahoma"/>
          <w:sz w:val="22"/>
          <w:szCs w:val="22"/>
          <w:lang w:val="sr-Cyrl-BA"/>
        </w:rPr>
        <w:t>дец</w:t>
      </w:r>
      <w:r w:rsidR="00AA21EE" w:rsidRPr="00AC46DD">
        <w:rPr>
          <w:rFonts w:ascii="Arial Narrow" w:hAnsi="Arial Narrow" w:cs="Tahoma"/>
          <w:sz w:val="22"/>
          <w:szCs w:val="22"/>
          <w:lang w:val="sr-Cyrl-BA"/>
        </w:rPr>
        <w:t>ем</w:t>
      </w:r>
      <w:r w:rsidR="00FA610C" w:rsidRPr="00AC46DD">
        <w:rPr>
          <w:rFonts w:ascii="Arial Narrow" w:hAnsi="Arial Narrow" w:cs="Tahoma"/>
          <w:sz w:val="22"/>
          <w:szCs w:val="22"/>
          <w:lang w:val="sr-Cyrl-BA"/>
        </w:rPr>
        <w:t>бр</w:t>
      </w:r>
      <w:r w:rsidR="009D13E6" w:rsidRPr="00AC46DD">
        <w:rPr>
          <w:rFonts w:ascii="Arial Narrow" w:hAnsi="Arial Narrow" w:cs="Tahoma"/>
          <w:sz w:val="22"/>
          <w:szCs w:val="22"/>
          <w:lang w:val="sr-Cyrl-BA"/>
        </w:rPr>
        <w:t>у</w:t>
      </w:r>
      <w:r w:rsidR="00370396" w:rsidRPr="00AC46DD">
        <w:rPr>
          <w:rFonts w:ascii="Arial Narrow" w:hAnsi="Arial Narrow" w:cs="Tahoma"/>
          <w:sz w:val="22"/>
          <w:szCs w:val="22"/>
          <w:lang w:val="sr-Cyrl-BA"/>
        </w:rPr>
        <w:t xml:space="preserve"> 2023</w:t>
      </w: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AC46DD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AC46DD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9F56C6" w:rsidRPr="00AC46DD">
        <w:rPr>
          <w:rFonts w:ascii="Arial Narrow" w:hAnsi="Arial Narrow" w:cs="Tahoma"/>
          <w:sz w:val="22"/>
          <w:szCs w:val="22"/>
          <w:lang w:val="sr-Cyrl-BA"/>
        </w:rPr>
        <w:t xml:space="preserve"> у просјеку су</w:t>
      </w:r>
      <w:r w:rsidR="00FD72AA" w:rsidRPr="00AC46DD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121B94" w:rsidRPr="00AC46DD">
        <w:rPr>
          <w:rFonts w:ascii="Arial Narrow" w:hAnsi="Arial Narrow" w:cs="Tahoma"/>
          <w:sz w:val="22"/>
          <w:szCs w:val="22"/>
          <w:lang w:val="sr-Cyrl-BA"/>
        </w:rPr>
        <w:t>ниже за 0,3</w:t>
      </w:r>
      <w:r w:rsidR="00AA21EE" w:rsidRPr="00AC46DD">
        <w:rPr>
          <w:rFonts w:ascii="Arial Narrow" w:hAnsi="Arial Narrow" w:cs="Tahoma"/>
          <w:sz w:val="22"/>
          <w:szCs w:val="22"/>
          <w:lang w:val="sr-Cyrl-BA"/>
        </w:rPr>
        <w:t>%</w:t>
      </w:r>
      <w:r w:rsidRPr="00AC46DD">
        <w:rPr>
          <w:rFonts w:ascii="Arial Narrow" w:hAnsi="Arial Narrow" w:cs="Tahoma"/>
          <w:sz w:val="22"/>
          <w:szCs w:val="22"/>
          <w:lang w:val="sr-Cyrl-BA"/>
        </w:rPr>
        <w:t>, док су у односу на исти мјесец претх</w:t>
      </w:r>
      <w:r w:rsidR="001B0557" w:rsidRPr="00AC46DD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AC46DD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121B94" w:rsidRPr="00AC46DD">
        <w:rPr>
          <w:rFonts w:ascii="Arial Narrow" w:hAnsi="Arial Narrow" w:cs="Tahoma"/>
          <w:sz w:val="22"/>
          <w:szCs w:val="22"/>
          <w:lang w:val="sr-Cyrl-BA"/>
        </w:rPr>
        <w:t xml:space="preserve"> више за 3,3</w:t>
      </w:r>
      <w:r w:rsidRPr="00AC46DD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AC46DD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bookmarkStart w:id="0" w:name="_GoBack"/>
      <w:bookmarkEnd w:id="0"/>
    </w:p>
    <w:p w:rsidR="008964A8" w:rsidRPr="00AC46DD" w:rsidRDefault="008964A8" w:rsidP="00A8748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D72AA" w:rsidRPr="00AC46DD" w:rsidRDefault="00FD72AA" w:rsidP="00FD72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Од 12 главних одјељака производа и услуга, више цијене </w:t>
      </w:r>
      <w:r w:rsidR="00AB1C34" w:rsidRPr="00AC46DD">
        <w:rPr>
          <w:rFonts w:ascii="Arial Narrow" w:hAnsi="Arial Narrow" w:cs="Tahoma"/>
          <w:sz w:val="22"/>
          <w:szCs w:val="22"/>
          <w:lang w:val="sr-Cyrl-BA"/>
        </w:rPr>
        <w:t xml:space="preserve">на годишњем нивоу </w:t>
      </w:r>
      <w:r w:rsidRPr="00AC46DD">
        <w:rPr>
          <w:rFonts w:ascii="Arial Narrow" w:hAnsi="Arial Narrow" w:cs="Tahoma"/>
          <w:sz w:val="22"/>
          <w:szCs w:val="22"/>
          <w:lang w:val="sr-Cyrl-BA"/>
        </w:rPr>
        <w:t>забиљежене су у десет, а ниже цијене у два одјељка.</w:t>
      </w:r>
    </w:p>
    <w:p w:rsidR="00DC0CAF" w:rsidRPr="00AC46DD" w:rsidRDefault="00DC0CAF" w:rsidP="00FD72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DC0CAF" w:rsidRPr="00AC46DD" w:rsidRDefault="00DC0CAF" w:rsidP="00DC0CAF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децембру 2023. године, забиљежен је у одјељку </w:t>
      </w:r>
      <w:r w:rsidRPr="00AC46DD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 10,0%, усљед виших цијена у групи Осигурање у вези с транспотром од 12,7%, затим у одјељку</w:t>
      </w:r>
      <w:r w:rsidRPr="00AC46DD">
        <w:rPr>
          <w:rFonts w:ascii="Arial Narrow" w:hAnsi="Arial Narrow" w:cs="Tahoma"/>
          <w:i/>
          <w:sz w:val="22"/>
          <w:szCs w:val="22"/>
          <w:lang w:val="sr-Cyrl-BA"/>
        </w:rPr>
        <w:t xml:space="preserve"> Алкохолна пића и дуван</w:t>
      </w: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 5,9%, због поскупљења у групи Пиво од 15,5%, потом у одјељку</w:t>
      </w:r>
      <w:r w:rsidRPr="00AC46DD">
        <w:rPr>
          <w:rFonts w:ascii="Arial Narrow" w:hAnsi="Arial Narrow" w:cs="Tahoma"/>
          <w:i/>
          <w:sz w:val="22"/>
          <w:szCs w:val="22"/>
          <w:lang w:val="sr-Cyrl-BA"/>
        </w:rPr>
        <w:t xml:space="preserve"> Рекреација и култура </w:t>
      </w:r>
      <w:r w:rsidRPr="00AC46DD">
        <w:rPr>
          <w:rFonts w:ascii="Arial Narrow" w:hAnsi="Arial Narrow" w:cs="Tahoma"/>
          <w:iCs/>
          <w:sz w:val="22"/>
          <w:szCs w:val="22"/>
          <w:lang w:val="sr-Cyrl-BA"/>
        </w:rPr>
        <w:t xml:space="preserve">5,5%, усљед виших цијена </w:t>
      </w:r>
      <w:r w:rsidRPr="00AC46DD">
        <w:rPr>
          <w:rFonts w:ascii="Arial Narrow" w:hAnsi="Arial Narrow" w:cs="Tahoma"/>
          <w:sz w:val="22"/>
          <w:szCs w:val="22"/>
          <w:lang w:val="sr-Cyrl-BA"/>
        </w:rPr>
        <w:t>у групи Ветеринарске услуге и друге услуге за кућне љубимце од 11,5%.</w:t>
      </w:r>
    </w:p>
    <w:p w:rsidR="00DC0CAF" w:rsidRPr="00AC46DD" w:rsidRDefault="00DC0CAF" w:rsidP="00DC0CAF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Слиједи одјељак </w:t>
      </w:r>
      <w:r w:rsidRPr="00AC46DD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 са растом од 5,3%, усљед повећања цијена у групи Услуге смјештаја од 9,6%</w:t>
      </w:r>
      <w:r w:rsidRPr="00AC46DD">
        <w:rPr>
          <w:rFonts w:ascii="Arial Narrow" w:hAnsi="Arial Narrow" w:cs="Tahoma"/>
          <w:sz w:val="22"/>
          <w:szCs w:val="22"/>
        </w:rPr>
        <w:t>,</w:t>
      </w: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 затим одјељак </w:t>
      </w:r>
      <w:r w:rsidRPr="00AC46DD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 са вишим цијенама од 4,8%, због</w:t>
      </w:r>
      <w:r w:rsidR="00E864FA" w:rsidRPr="00AC46DD">
        <w:rPr>
          <w:rFonts w:ascii="Arial Narrow" w:hAnsi="Arial Narrow" w:cs="Tahoma"/>
          <w:sz w:val="22"/>
          <w:szCs w:val="22"/>
          <w:lang w:val="sr-Cyrl-BA"/>
        </w:rPr>
        <w:t xml:space="preserve"> повећања</w:t>
      </w: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 у групи Поправак апарата за домаћинство од 23,1%, потом одјељак </w:t>
      </w:r>
      <w:r w:rsidRPr="00AC46DD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са растом од 4,5%, усљед виших цијена у групи Услуге одржавања и поправак стабене јединице од 12,8%, затим одјељак </w:t>
      </w:r>
      <w:r w:rsidRPr="00AC46DD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4,0%, усљед поскупљења у групама Поврће од 16,2% и Минерална вода и сокови од 11,3%.</w:t>
      </w:r>
    </w:p>
    <w:p w:rsidR="00DC0CAF" w:rsidRPr="00AC46DD" w:rsidRDefault="00DC0CAF" w:rsidP="00DC0CA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Повећање од 3,4% забиљежено је у одјељку </w:t>
      </w:r>
      <w:r w:rsidRPr="00AC46DD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AC46DD">
        <w:rPr>
          <w:rFonts w:ascii="Arial Narrow" w:hAnsi="Arial Narrow" w:cs="Tahoma"/>
          <w:iCs/>
          <w:sz w:val="22"/>
          <w:szCs w:val="22"/>
          <w:lang w:val="sr-Cyrl-BA"/>
        </w:rPr>
        <w:t>,</w:t>
      </w: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Здравствене услуге од 5,0%, затим повећање од 2,3% забиљежено је у одјељку </w:t>
      </w:r>
      <w:r w:rsidRPr="00AC46DD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Комуникације, </w:t>
      </w: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усљед раста цијена у групи Телефонске и телекомуникацијске услуге од 2,5% и слиједи повећање у одјељку </w:t>
      </w:r>
      <w:r w:rsidRPr="00AC46DD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 од 1,2% због виших цијена у групи Предшколско образовање од 7,5%.</w:t>
      </w:r>
    </w:p>
    <w:p w:rsidR="00DC0CAF" w:rsidRPr="00AC46DD" w:rsidRDefault="00DC0CAF" w:rsidP="00DC0CA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DC0CAF" w:rsidRPr="00AC46DD" w:rsidRDefault="00DC0CAF" w:rsidP="00DC0CAF">
      <w:pPr>
        <w:jc w:val="both"/>
        <w:rPr>
          <w:rFonts w:ascii="Arial Narrow" w:hAnsi="Arial Narrow" w:cs="Tahoma"/>
          <w:sz w:val="22"/>
          <w:szCs w:val="22"/>
          <w:lang w:val="en-GB"/>
        </w:rPr>
      </w:pP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децембру 2023. године, забиљежене су у одјељку </w:t>
      </w:r>
      <w:r w:rsidRPr="00AC46DD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 2,8%, усљед смањења цијена у групи Горива и мазива за путничке аутомобиле од 7,0% и у одјељку </w:t>
      </w:r>
      <w:r w:rsidRPr="00AC46DD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 6,6%, усљед сезонских снижења конфекције и обуће током године. </w:t>
      </w:r>
    </w:p>
    <w:p w:rsidR="00FD72AA" w:rsidRPr="00AC46DD" w:rsidRDefault="00FD72AA" w:rsidP="00FD72AA">
      <w:pPr>
        <w:jc w:val="both"/>
        <w:rPr>
          <w:rFonts w:ascii="Arial Narrow" w:hAnsi="Arial Narrow" w:cs="Arial"/>
          <w:lang w:val="sr-Cyrl-BA"/>
        </w:rPr>
      </w:pPr>
    </w:p>
    <w:p w:rsidR="00F36928" w:rsidRPr="00AC46DD" w:rsidRDefault="00F36928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AC46DD" w:rsidRDefault="00D0436A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AC46DD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2680335</wp:posOffset>
                </wp:positionV>
                <wp:extent cx="2637155" cy="2032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55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7.45pt;margin-top:211.05pt;width:207.65pt;height:1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E404C0" w:rsidRPr="00AC46DD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8BB4BD" wp14:editId="41A18363">
                <wp:simplePos x="0" y="0"/>
                <wp:positionH relativeFrom="column">
                  <wp:posOffset>228154</wp:posOffset>
                </wp:positionH>
                <wp:positionV relativeFrom="paragraph">
                  <wp:posOffset>34743</wp:posOffset>
                </wp:positionV>
                <wp:extent cx="246185" cy="205991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20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4C0" w:rsidRPr="00E404C0" w:rsidRDefault="00E404C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E404C0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B4BD" id="Text Box 8" o:spid="_x0000_s1027" type="#_x0000_t202" style="position:absolute;left:0;text-align:left;margin-left:17.95pt;margin-top:2.75pt;width:19.4pt;height:16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" filled="f" stroked="f" strokeweight=".5pt">
                <v:textbox>
                  <w:txbxContent>
                    <w:p w:rsidR="00E404C0" w:rsidRPr="00E404C0" w:rsidRDefault="00E404C0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</w:pPr>
                      <w:r w:rsidRPr="00E404C0"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96DE2" w:rsidRPr="00AC46DD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32E869B9" wp14:editId="192CA3AB">
            <wp:extent cx="6417310" cy="2882900"/>
            <wp:effectExtent l="0" t="0" r="2540" b="0"/>
            <wp:docPr id="19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AC46DD" w:rsidRDefault="00B50951" w:rsidP="00B50951">
      <w:pPr>
        <w:jc w:val="center"/>
        <w:rPr>
          <w:rFonts w:ascii="Arial Narrow" w:hAnsi="Arial Narrow" w:cs="Tahoma"/>
          <w:szCs w:val="16"/>
          <w:lang w:val="sr-Cyrl-BA"/>
        </w:rPr>
      </w:pPr>
      <w:r w:rsidRPr="00AC46DD">
        <w:rPr>
          <w:rFonts w:ascii="Arial Narrow" w:hAnsi="Arial Narrow" w:cs="Tahoma"/>
          <w:szCs w:val="16"/>
          <w:lang w:val="sr-Cyrl-BA"/>
        </w:rPr>
        <w:t xml:space="preserve">Графикон </w:t>
      </w:r>
      <w:r w:rsidR="001D7B2C" w:rsidRPr="00AC46DD">
        <w:rPr>
          <w:rFonts w:ascii="Arial Narrow" w:hAnsi="Arial Narrow" w:cs="Tahoma"/>
          <w:szCs w:val="16"/>
          <w:lang w:val="sr-Cyrl-BA"/>
        </w:rPr>
        <w:t>2</w:t>
      </w:r>
      <w:r w:rsidRPr="00AC46DD">
        <w:rPr>
          <w:rFonts w:ascii="Arial Narrow" w:hAnsi="Arial Narrow" w:cs="Tahoma"/>
          <w:szCs w:val="16"/>
          <w:lang w:val="sr-Cyrl-BA"/>
        </w:rPr>
        <w:t>. Мјесечна и годишња инфлација</w:t>
      </w:r>
    </w:p>
    <w:p w:rsidR="009C3C6C" w:rsidRPr="00AC46DD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AC46DD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AC46DD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3C6AA4" w:rsidRPr="00AC46DD" w:rsidRDefault="003C6AA4" w:rsidP="003C6AA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AC46DD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AC46DD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2836B0" w:rsidRPr="00AC46DD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Pr="00AC46DD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="0046360B" w:rsidRPr="00AC46DD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A95913" w:rsidRPr="00AC46DD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AC46DD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AC46DD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AC46DD">
        <w:rPr>
          <w:rFonts w:ascii="Arial Narrow" w:hAnsi="Arial Narrow" w:cs="Tahoma"/>
          <w:b/>
          <w:sz w:val="28"/>
          <w:szCs w:val="30"/>
        </w:rPr>
        <w:t>23</w:t>
      </w:r>
      <w:r w:rsidR="00903811" w:rsidRPr="00AC46DD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2836B0" w:rsidRPr="00AC46DD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Pr="00AC46DD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="0046360B" w:rsidRPr="00AC46DD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A95913" w:rsidRPr="00AC46DD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AC46DD">
        <w:rPr>
          <w:rFonts w:ascii="Arial Narrow" w:hAnsi="Arial Narrow" w:cs="Tahoma"/>
          <w:b/>
          <w:bCs/>
          <w:sz w:val="28"/>
          <w:szCs w:val="30"/>
          <w:lang w:val="ru-RU"/>
        </w:rPr>
        <w:t xml:space="preserve"> 20</w:t>
      </w:r>
      <w:r w:rsidRPr="00AC46DD">
        <w:rPr>
          <w:rFonts w:ascii="Arial Narrow" w:hAnsi="Arial Narrow" w:cs="Tahoma"/>
          <w:b/>
          <w:bCs/>
          <w:sz w:val="28"/>
          <w:szCs w:val="30"/>
        </w:rPr>
        <w:t>2</w:t>
      </w:r>
      <w:r w:rsidRPr="00AC46DD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AC46DD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AC46DD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903811" w:rsidRPr="00AC46DD">
        <w:rPr>
          <w:rFonts w:ascii="Arial Narrow" w:hAnsi="Arial Narrow" w:cs="Tahoma"/>
          <w:b/>
          <w:bCs/>
          <w:sz w:val="28"/>
          <w:szCs w:val="30"/>
          <w:lang w:val="sr-Cyrl-BA"/>
        </w:rPr>
        <w:t>мања</w:t>
      </w:r>
      <w:r w:rsidRPr="00AC46DD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A95913" w:rsidRPr="00AC46DD">
        <w:rPr>
          <w:rFonts w:ascii="Arial Narrow" w:hAnsi="Arial Narrow" w:cs="Tahoma"/>
          <w:b/>
          <w:bCs/>
          <w:sz w:val="28"/>
          <w:szCs w:val="30"/>
          <w:lang w:val="sr-Cyrl-BA"/>
        </w:rPr>
        <w:t>3,2</w:t>
      </w:r>
      <w:r w:rsidRPr="00AC46DD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042C1F" w:rsidRPr="00AC46DD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</w:p>
    <w:p w:rsidR="00042C1F" w:rsidRPr="00AC46DD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  <w:r w:rsidRPr="00AC46DD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Pr="00AC46DD">
        <w:rPr>
          <w:rFonts w:ascii="Arial Narrow" w:hAnsi="Arial Narrow" w:cs="Tahoma"/>
          <w:sz w:val="22"/>
          <w:lang w:val="sr-Cyrl-BA"/>
        </w:rPr>
        <w:t xml:space="preserve">у </w:t>
      </w:r>
      <w:r w:rsidRPr="00AC46DD">
        <w:rPr>
          <w:rFonts w:ascii="Arial Narrow" w:hAnsi="Arial Narrow" w:cs="Tahoma"/>
          <w:sz w:val="22"/>
          <w:lang w:val="sr-Cyrl-CS"/>
        </w:rPr>
        <w:t>периоду јануар-</w:t>
      </w:r>
      <w:r w:rsidR="00A95913" w:rsidRPr="00AC46DD">
        <w:rPr>
          <w:rFonts w:ascii="Arial Narrow" w:hAnsi="Arial Narrow" w:cs="Tahoma"/>
          <w:sz w:val="22"/>
          <w:lang w:val="sr-Cyrl-BA"/>
        </w:rPr>
        <w:t>дец</w:t>
      </w:r>
      <w:r w:rsidR="0046360B" w:rsidRPr="00AC46DD">
        <w:rPr>
          <w:rFonts w:ascii="Arial Narrow" w:hAnsi="Arial Narrow" w:cs="Tahoma"/>
          <w:sz w:val="22"/>
          <w:lang w:val="sr-Cyrl-BA"/>
        </w:rPr>
        <w:t>ем</w:t>
      </w:r>
      <w:r w:rsidR="0070632E" w:rsidRPr="00AC46DD">
        <w:rPr>
          <w:rFonts w:ascii="Arial Narrow" w:hAnsi="Arial Narrow" w:cs="Tahoma"/>
          <w:sz w:val="22"/>
          <w:lang w:val="sr-Cyrl-BA"/>
        </w:rPr>
        <w:t>бар</w:t>
      </w:r>
      <w:r w:rsidRPr="00AC46DD">
        <w:rPr>
          <w:rFonts w:ascii="Arial Narrow" w:hAnsi="Arial Narrow" w:cs="Tahoma"/>
          <w:sz w:val="22"/>
          <w:lang w:val="sr-Cyrl-CS"/>
        </w:rPr>
        <w:t xml:space="preserve"> 2023. године у поређењу са </w:t>
      </w:r>
      <w:r w:rsidRPr="00AC46DD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Pr="00AC46DD">
        <w:rPr>
          <w:rFonts w:ascii="Arial Narrow" w:hAnsi="Arial Narrow" w:cs="Tahoma"/>
          <w:sz w:val="22"/>
          <w:lang w:val="sr-Cyrl-CS"/>
        </w:rPr>
        <w:t xml:space="preserve">2022. године мања </w:t>
      </w:r>
      <w:r w:rsidRPr="00AC46DD">
        <w:rPr>
          <w:rFonts w:ascii="Arial Narrow" w:hAnsi="Arial Narrow" w:cs="Tahoma"/>
          <w:sz w:val="22"/>
          <w:lang w:val="sr-Latn-BA"/>
        </w:rPr>
        <w:t xml:space="preserve">je </w:t>
      </w:r>
      <w:r w:rsidRPr="00AC46DD">
        <w:rPr>
          <w:rFonts w:ascii="Arial Narrow" w:hAnsi="Arial Narrow" w:cs="Tahoma"/>
          <w:sz w:val="22"/>
          <w:lang w:val="sr-Cyrl-CS"/>
        </w:rPr>
        <w:t xml:space="preserve">за </w:t>
      </w:r>
      <w:r w:rsidR="00A95913" w:rsidRPr="00AC46DD">
        <w:rPr>
          <w:rFonts w:ascii="Arial Narrow" w:hAnsi="Arial Narrow" w:cs="Tahoma"/>
          <w:sz w:val="22"/>
          <w:lang w:val="sr-Cyrl-CS"/>
        </w:rPr>
        <w:t>3,2</w:t>
      </w:r>
      <w:r w:rsidRPr="00AC46DD">
        <w:rPr>
          <w:rFonts w:ascii="Arial Narrow" w:hAnsi="Arial Narrow" w:cs="Tahoma"/>
          <w:sz w:val="22"/>
          <w:lang w:val="sr-Cyrl-CS"/>
        </w:rPr>
        <w:t>%</w:t>
      </w:r>
      <w:r w:rsidRPr="00AC46DD">
        <w:rPr>
          <w:rFonts w:ascii="Arial Narrow" w:hAnsi="Arial Narrow" w:cs="Tahoma"/>
          <w:sz w:val="22"/>
          <w:lang w:val="sr-Cyrl-BA"/>
        </w:rPr>
        <w:t>. У поменутом периоду</w:t>
      </w:r>
      <w:r w:rsidRPr="00AC46DD">
        <w:rPr>
          <w:rFonts w:ascii="Arial Narrow" w:hAnsi="Arial Narrow" w:cs="Tahoma"/>
          <w:sz w:val="22"/>
          <w:lang w:val="sr-Latn-RS"/>
        </w:rPr>
        <w:t>,</w:t>
      </w:r>
      <w:r w:rsidRPr="00AC46DD">
        <w:rPr>
          <w:rFonts w:ascii="Arial Narrow" w:hAnsi="Arial Narrow" w:cs="Tahoma"/>
          <w:sz w:val="22"/>
          <w:lang w:val="sr-Cyrl-BA"/>
        </w:rPr>
        <w:t xml:space="preserve"> у подручју </w:t>
      </w:r>
      <w:r w:rsidRPr="00AC46DD">
        <w:rPr>
          <w:rFonts w:ascii="Arial Narrow" w:hAnsi="Arial Narrow" w:cs="Tahoma"/>
          <w:i/>
          <w:sz w:val="22"/>
          <w:lang w:val="sr-Cyrl-BA"/>
        </w:rPr>
        <w:t>Производњa и снабдијевањe електричном енергијом, гасом, паром и климатизацијa</w:t>
      </w:r>
      <w:r w:rsidRPr="00AC46DD">
        <w:rPr>
          <w:rFonts w:ascii="Arial Narrow" w:hAnsi="Arial Narrow" w:cs="Tahoma"/>
          <w:sz w:val="22"/>
          <w:lang w:val="sr-Cyrl-BA"/>
        </w:rPr>
        <w:t xml:space="preserve"> </w:t>
      </w:r>
      <w:r w:rsidRPr="00AC46DD">
        <w:rPr>
          <w:rFonts w:ascii="Arial Narrow" w:hAnsi="Arial Narrow" w:cs="Tahoma"/>
          <w:sz w:val="22"/>
          <w:lang w:val="sr-Cyrl-CS"/>
        </w:rPr>
        <w:t xml:space="preserve">забиљежен је раст од </w:t>
      </w:r>
      <w:r w:rsidR="0070632E" w:rsidRPr="00AC46DD">
        <w:rPr>
          <w:rFonts w:ascii="Arial Narrow" w:hAnsi="Arial Narrow" w:cs="Tahoma"/>
          <w:sz w:val="22"/>
          <w:lang w:val="sr-Cyrl-CS"/>
        </w:rPr>
        <w:t>5,</w:t>
      </w:r>
      <w:r w:rsidR="00A95913" w:rsidRPr="00AC46DD">
        <w:rPr>
          <w:rFonts w:ascii="Arial Narrow" w:hAnsi="Arial Narrow" w:cs="Tahoma"/>
          <w:sz w:val="22"/>
          <w:lang w:val="sr-Cyrl-CS"/>
        </w:rPr>
        <w:t>0</w:t>
      </w:r>
      <w:r w:rsidRPr="00AC46DD">
        <w:rPr>
          <w:rFonts w:ascii="Arial Narrow" w:hAnsi="Arial Narrow" w:cs="Tahoma"/>
          <w:sz w:val="22"/>
          <w:lang w:val="sr-Cyrl-CS"/>
        </w:rPr>
        <w:t>%</w:t>
      </w:r>
      <w:r w:rsidR="0046360B" w:rsidRPr="00AC46DD">
        <w:rPr>
          <w:rFonts w:ascii="Arial Narrow" w:hAnsi="Arial Narrow" w:cs="Tahoma"/>
          <w:sz w:val="22"/>
          <w:lang w:val="sr-Cyrl-CS"/>
        </w:rPr>
        <w:t>,</w:t>
      </w:r>
      <w:r w:rsidRPr="00AC46DD">
        <w:rPr>
          <w:rFonts w:ascii="Arial Narrow" w:hAnsi="Arial Narrow" w:cs="Tahoma"/>
          <w:sz w:val="22"/>
          <w:lang w:val="sr-Cyrl-CS"/>
        </w:rPr>
        <w:t xml:space="preserve"> </w:t>
      </w:r>
      <w:r w:rsidR="0046360B" w:rsidRPr="00AC46DD">
        <w:rPr>
          <w:rFonts w:ascii="Arial Narrow" w:hAnsi="Arial Narrow" w:cs="Tahoma"/>
          <w:sz w:val="22"/>
          <w:lang w:val="sr-Cyrl-CS"/>
        </w:rPr>
        <w:t>док је</w:t>
      </w:r>
      <w:r w:rsidR="0046360B" w:rsidRPr="00AC46DD">
        <w:rPr>
          <w:rFonts w:ascii="Arial Narrow" w:hAnsi="Arial Narrow" w:cs="Tahoma"/>
          <w:sz w:val="22"/>
          <w:lang w:val="sr-Cyrl-BA"/>
        </w:rPr>
        <w:t xml:space="preserve"> </w:t>
      </w:r>
      <w:r w:rsidR="0070632E" w:rsidRPr="00AC46DD">
        <w:rPr>
          <w:rFonts w:ascii="Arial Narrow" w:hAnsi="Arial Narrow" w:cs="Tahoma"/>
          <w:sz w:val="22"/>
          <w:lang w:val="sr-Cyrl-BA"/>
        </w:rPr>
        <w:t>у подручју</w:t>
      </w:r>
      <w:r w:rsidR="0070632E" w:rsidRPr="00AC46DD">
        <w:rPr>
          <w:rFonts w:ascii="Arial Narrow" w:hAnsi="Arial Narrow" w:cs="Tahoma"/>
          <w:i/>
          <w:sz w:val="22"/>
          <w:lang w:val="sr-Cyrl-BA"/>
        </w:rPr>
        <w:t xml:space="preserve"> Вађењe руда и камена </w:t>
      </w:r>
      <w:r w:rsidR="0046360B" w:rsidRPr="00AC46DD">
        <w:rPr>
          <w:rFonts w:ascii="Arial Narrow" w:hAnsi="Arial Narrow" w:cs="Tahoma"/>
          <w:sz w:val="22"/>
          <w:lang w:val="sr-Cyrl-BA"/>
        </w:rPr>
        <w:t>забиљежен</w:t>
      </w:r>
      <w:r w:rsidR="0046360B" w:rsidRPr="00AC46DD">
        <w:rPr>
          <w:rFonts w:ascii="Arial Narrow" w:hAnsi="Arial Narrow" w:cs="Tahoma"/>
          <w:sz w:val="22"/>
          <w:lang w:val="sr-Cyrl-CS"/>
        </w:rPr>
        <w:t xml:space="preserve"> пад </w:t>
      </w:r>
      <w:r w:rsidR="00FC12F2" w:rsidRPr="00AC46DD">
        <w:rPr>
          <w:rFonts w:ascii="Arial Narrow" w:hAnsi="Arial Narrow" w:cs="Tahoma"/>
          <w:sz w:val="22"/>
          <w:lang w:val="sr-Cyrl-BA"/>
        </w:rPr>
        <w:t xml:space="preserve">од </w:t>
      </w:r>
      <w:r w:rsidR="0046360B" w:rsidRPr="00AC46DD">
        <w:rPr>
          <w:rFonts w:ascii="Arial Narrow" w:hAnsi="Arial Narrow" w:cs="Tahoma"/>
          <w:sz w:val="22"/>
          <w:lang w:val="sr-Cyrl-BA"/>
        </w:rPr>
        <w:t>1,</w:t>
      </w:r>
      <w:r w:rsidR="00A95913" w:rsidRPr="00AC46DD">
        <w:rPr>
          <w:rFonts w:ascii="Arial Narrow" w:hAnsi="Arial Narrow" w:cs="Tahoma"/>
          <w:sz w:val="22"/>
          <w:lang w:val="sr-Cyrl-BA"/>
        </w:rPr>
        <w:t>9</w:t>
      </w:r>
      <w:r w:rsidR="0070632E" w:rsidRPr="00AC46DD">
        <w:rPr>
          <w:rFonts w:ascii="Arial Narrow" w:hAnsi="Arial Narrow" w:cs="Tahoma"/>
          <w:sz w:val="22"/>
          <w:lang w:val="sr-Cyrl-BA"/>
        </w:rPr>
        <w:t>%</w:t>
      </w:r>
      <w:r w:rsidR="0046360B" w:rsidRPr="00AC46DD">
        <w:rPr>
          <w:rFonts w:ascii="Arial Narrow" w:hAnsi="Arial Narrow" w:cs="Tahoma"/>
          <w:sz w:val="22"/>
          <w:lang w:val="sr-Cyrl-CS"/>
        </w:rPr>
        <w:t xml:space="preserve"> </w:t>
      </w:r>
      <w:r w:rsidR="0046360B" w:rsidRPr="00AC46DD">
        <w:rPr>
          <w:rFonts w:ascii="Arial Narrow" w:hAnsi="Arial Narrow" w:cs="Tahoma"/>
          <w:sz w:val="22"/>
          <w:lang w:val="sr-Cyrl-BA"/>
        </w:rPr>
        <w:t>и</w:t>
      </w:r>
      <w:r w:rsidR="0046360B" w:rsidRPr="00AC46DD">
        <w:rPr>
          <w:rFonts w:ascii="Arial Narrow" w:hAnsi="Arial Narrow" w:cs="Tahoma"/>
          <w:sz w:val="22"/>
          <w:lang w:val="sr-Cyrl-CS"/>
        </w:rPr>
        <w:t xml:space="preserve"> </w:t>
      </w:r>
      <w:r w:rsidRPr="00AC46DD">
        <w:rPr>
          <w:rFonts w:ascii="Arial Narrow" w:hAnsi="Arial Narrow" w:cs="Tahoma"/>
          <w:sz w:val="22"/>
          <w:lang w:val="sr-Cyrl-CS"/>
        </w:rPr>
        <w:t>у</w:t>
      </w:r>
      <w:r w:rsidRPr="00AC46DD">
        <w:rPr>
          <w:rFonts w:ascii="Arial Narrow" w:hAnsi="Arial Narrow" w:cs="Tahoma"/>
          <w:sz w:val="22"/>
          <w:lang w:val="sr-Cyrl-BA"/>
        </w:rPr>
        <w:t xml:space="preserve"> подручју </w:t>
      </w:r>
      <w:r w:rsidRPr="00AC46DD">
        <w:rPr>
          <w:rFonts w:ascii="Arial Narrow" w:hAnsi="Arial Narrow" w:cs="Tahoma"/>
          <w:i/>
          <w:sz w:val="22"/>
          <w:lang w:val="sr-Cyrl-BA"/>
        </w:rPr>
        <w:t>Прерађивачкa индустријa</w:t>
      </w:r>
      <w:r w:rsidRPr="00AC46DD">
        <w:rPr>
          <w:rFonts w:ascii="Arial Narrow" w:hAnsi="Arial Narrow" w:cs="Tahoma"/>
          <w:sz w:val="22"/>
          <w:lang w:val="sr-Cyrl-BA"/>
        </w:rPr>
        <w:t xml:space="preserve"> </w:t>
      </w:r>
      <w:r w:rsidR="0070632E" w:rsidRPr="00AC46DD">
        <w:rPr>
          <w:rFonts w:ascii="Arial Narrow" w:hAnsi="Arial Narrow" w:cs="Tahoma"/>
          <w:sz w:val="22"/>
          <w:lang w:val="sr-Cyrl-BA"/>
        </w:rPr>
        <w:t xml:space="preserve">пад </w:t>
      </w:r>
      <w:r w:rsidRPr="00AC46DD">
        <w:rPr>
          <w:rFonts w:ascii="Arial Narrow" w:hAnsi="Arial Narrow" w:cs="Tahoma"/>
          <w:sz w:val="22"/>
          <w:lang w:val="sr-Cyrl-BA"/>
        </w:rPr>
        <w:t xml:space="preserve">од </w:t>
      </w:r>
      <w:r w:rsidR="0046360B" w:rsidRPr="00AC46DD">
        <w:rPr>
          <w:rFonts w:ascii="Arial Narrow" w:hAnsi="Arial Narrow" w:cs="Tahoma"/>
          <w:sz w:val="22"/>
          <w:lang w:val="sr-Cyrl-BA"/>
        </w:rPr>
        <w:t>6,</w:t>
      </w:r>
      <w:r w:rsidR="00A95913" w:rsidRPr="00AC46DD">
        <w:rPr>
          <w:rFonts w:ascii="Arial Narrow" w:hAnsi="Arial Narrow" w:cs="Tahoma"/>
          <w:sz w:val="22"/>
          <w:lang w:val="sr-Cyrl-BA"/>
        </w:rPr>
        <w:t>6</w:t>
      </w:r>
      <w:r w:rsidRPr="00AC46DD">
        <w:rPr>
          <w:rFonts w:ascii="Arial Narrow" w:hAnsi="Arial Narrow" w:cs="Tahoma"/>
          <w:sz w:val="22"/>
          <w:lang w:val="sr-Cyrl-BA"/>
        </w:rPr>
        <w:t xml:space="preserve">%. </w:t>
      </w:r>
    </w:p>
    <w:p w:rsidR="00042C1F" w:rsidRPr="00AC46DD" w:rsidRDefault="00042C1F" w:rsidP="00042C1F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AC46DD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B30D24" w:rsidRPr="00AC46DD" w:rsidRDefault="00B30D2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B30D24" w:rsidRPr="00AC46DD" w:rsidRDefault="00FC12F2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AC46DD">
        <w:rPr>
          <w:rFonts w:ascii="Arial Narrow" w:hAnsi="Arial Narrow" w:cs="Arial"/>
          <w:bCs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3332EC" wp14:editId="10357CDA">
                <wp:simplePos x="0" y="0"/>
                <wp:positionH relativeFrom="column">
                  <wp:posOffset>2005965</wp:posOffset>
                </wp:positionH>
                <wp:positionV relativeFrom="paragraph">
                  <wp:posOffset>2861945</wp:posOffset>
                </wp:positionV>
                <wp:extent cx="2559050" cy="200660"/>
                <wp:effectExtent l="0" t="0" r="0" b="889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0" cy="20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12F2" w:rsidRDefault="00FC12F2" w:rsidP="00FC12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332EC" id="Text Box 24" o:spid="_x0000_s1028" type="#_x0000_t202" style="position:absolute;left:0;text-align:left;margin-left:157.95pt;margin-top:225.35pt;width:201.5pt;height:15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" fillcolor="white [3201]" stroked="f" strokeweight=".5pt">
                <v:textbox>
                  <w:txbxContent>
                    <w:p w:rsidR="00FC12F2" w:rsidRDefault="00FC12F2" w:rsidP="00FC12F2"/>
                  </w:txbxContent>
                </v:textbox>
              </v:shape>
            </w:pict>
          </mc:Fallback>
        </mc:AlternateContent>
      </w:r>
      <w:r w:rsidR="00296DE2" w:rsidRPr="00AC46DD">
        <w:rPr>
          <w:noProof/>
        </w:rPr>
        <w:drawing>
          <wp:inline distT="0" distB="0" distL="0" distR="0" wp14:anchorId="765CD78A" wp14:editId="62C5C2AA">
            <wp:extent cx="6240145" cy="3098800"/>
            <wp:effectExtent l="0" t="0" r="8255" b="635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11FF" w:rsidRPr="00AC46DD" w:rsidRDefault="00C411FF" w:rsidP="00B30D24">
      <w:pPr>
        <w:jc w:val="both"/>
        <w:rPr>
          <w:rFonts w:ascii="Tahoma" w:hAnsi="Tahoma" w:cs="Tahoma"/>
          <w:sz w:val="14"/>
          <w:szCs w:val="14"/>
        </w:rPr>
      </w:pPr>
    </w:p>
    <w:p w:rsidR="00E15D41" w:rsidRPr="00AC46DD" w:rsidRDefault="00E15D41" w:rsidP="00E15D41">
      <w:pPr>
        <w:jc w:val="center"/>
        <w:rPr>
          <w:rFonts w:ascii="Arial Narrow" w:hAnsi="Arial Narrow" w:cs="Tahoma"/>
          <w:szCs w:val="16"/>
          <w:lang w:val="sr-Cyrl-BA"/>
        </w:rPr>
      </w:pPr>
      <w:r w:rsidRPr="00AC46DD">
        <w:rPr>
          <w:rFonts w:ascii="Arial Narrow" w:hAnsi="Arial Narrow" w:cs="Tahoma"/>
          <w:szCs w:val="16"/>
          <w:lang w:val="sr-Latn-CS"/>
        </w:rPr>
        <w:t xml:space="preserve">Графикон 3. </w:t>
      </w:r>
      <w:r w:rsidR="00C411FF" w:rsidRPr="00AC46DD">
        <w:rPr>
          <w:rFonts w:ascii="Arial Narrow" w:hAnsi="Arial Narrow" w:cs="Tahoma"/>
          <w:szCs w:val="16"/>
          <w:lang w:val="sr-Latn-CS"/>
        </w:rPr>
        <w:t>Индекси индустријске производње</w:t>
      </w:r>
      <w:r w:rsidR="00C411FF" w:rsidRPr="00AC46DD">
        <w:rPr>
          <w:rFonts w:ascii="Arial Narrow" w:hAnsi="Arial Narrow" w:cs="Tahoma"/>
          <w:szCs w:val="16"/>
          <w:lang w:val="sr-Cyrl-BA"/>
        </w:rPr>
        <w:t xml:space="preserve"> </w:t>
      </w:r>
      <w:r w:rsidR="00A95913" w:rsidRPr="00AC46DD">
        <w:rPr>
          <w:rFonts w:ascii="Arial Narrow" w:hAnsi="Arial Narrow" w:cs="Tahoma"/>
          <w:szCs w:val="16"/>
          <w:lang w:val="sr-Cyrl-BA"/>
        </w:rPr>
        <w:t>дец</w:t>
      </w:r>
      <w:r w:rsidR="0046360B" w:rsidRPr="00AC46DD">
        <w:rPr>
          <w:rFonts w:ascii="Arial Narrow" w:hAnsi="Arial Narrow" w:cs="Tahoma"/>
          <w:szCs w:val="16"/>
          <w:lang w:val="sr-Cyrl-BA"/>
        </w:rPr>
        <w:t>ем</w:t>
      </w:r>
      <w:r w:rsidR="00B120EE" w:rsidRPr="00AC46DD">
        <w:rPr>
          <w:rFonts w:ascii="Arial Narrow" w:hAnsi="Arial Narrow" w:cs="Tahoma"/>
          <w:szCs w:val="16"/>
          <w:lang w:val="sr-Cyrl-BA"/>
        </w:rPr>
        <w:t>бар</w:t>
      </w:r>
      <w:r w:rsidR="00C411FF" w:rsidRPr="00AC46DD">
        <w:rPr>
          <w:rFonts w:ascii="Arial Narrow" w:hAnsi="Arial Narrow" w:cs="Tahoma"/>
          <w:szCs w:val="16"/>
        </w:rPr>
        <w:t xml:space="preserve"> </w:t>
      </w:r>
      <w:r w:rsidR="00C411FF" w:rsidRPr="00AC46DD">
        <w:rPr>
          <w:rFonts w:ascii="Arial Narrow" w:hAnsi="Arial Narrow" w:cs="Tahoma"/>
          <w:szCs w:val="16"/>
          <w:lang w:val="sr-Latn-CS"/>
        </w:rPr>
        <w:t>20</w:t>
      </w:r>
      <w:r w:rsidR="00206778" w:rsidRPr="00AC46DD">
        <w:rPr>
          <w:rFonts w:ascii="Arial Narrow" w:hAnsi="Arial Narrow" w:cs="Tahoma"/>
          <w:szCs w:val="16"/>
        </w:rPr>
        <w:t>19</w:t>
      </w:r>
      <w:r w:rsidR="00C411FF" w:rsidRPr="00AC46DD">
        <w:rPr>
          <w:rFonts w:ascii="Arial Narrow" w:hAnsi="Arial Narrow" w:cs="Tahoma"/>
          <w:szCs w:val="16"/>
          <w:lang w:val="sr-Latn-CS"/>
        </w:rPr>
        <w:t xml:space="preserve"> – </w:t>
      </w:r>
      <w:r w:rsidR="00A95913" w:rsidRPr="00AC46DD">
        <w:rPr>
          <w:rFonts w:ascii="Arial Narrow" w:hAnsi="Arial Narrow" w:cs="Tahoma"/>
          <w:szCs w:val="16"/>
          <w:lang w:val="sr-Cyrl-BA"/>
        </w:rPr>
        <w:t>дец</w:t>
      </w:r>
      <w:r w:rsidR="0046360B" w:rsidRPr="00AC46DD">
        <w:rPr>
          <w:rFonts w:ascii="Arial Narrow" w:hAnsi="Arial Narrow" w:cs="Tahoma"/>
          <w:szCs w:val="16"/>
          <w:lang w:val="sr-Cyrl-BA"/>
        </w:rPr>
        <w:t>ем</w:t>
      </w:r>
      <w:r w:rsidR="00B120EE" w:rsidRPr="00AC46DD">
        <w:rPr>
          <w:rFonts w:ascii="Arial Narrow" w:hAnsi="Arial Narrow" w:cs="Tahoma"/>
          <w:szCs w:val="16"/>
          <w:lang w:val="sr-Cyrl-BA"/>
        </w:rPr>
        <w:t>бар</w:t>
      </w:r>
      <w:r w:rsidR="00C411FF" w:rsidRPr="00AC46DD">
        <w:rPr>
          <w:rFonts w:ascii="Arial Narrow" w:hAnsi="Arial Narrow" w:cs="Tahoma"/>
          <w:szCs w:val="16"/>
        </w:rPr>
        <w:t xml:space="preserve"> </w:t>
      </w:r>
      <w:r w:rsidR="00C411FF" w:rsidRPr="00AC46DD">
        <w:rPr>
          <w:rFonts w:ascii="Arial Narrow" w:hAnsi="Arial Narrow" w:cs="Tahoma"/>
          <w:szCs w:val="16"/>
          <w:lang w:val="sr-Latn-CS"/>
        </w:rPr>
        <w:t>202</w:t>
      </w:r>
      <w:r w:rsidR="00C022F6" w:rsidRPr="00AC46DD">
        <w:rPr>
          <w:rFonts w:ascii="Arial Narrow" w:hAnsi="Arial Narrow" w:cs="Tahoma"/>
          <w:szCs w:val="16"/>
          <w:lang w:val="sr-Cyrl-BA"/>
        </w:rPr>
        <w:t>3</w:t>
      </w:r>
      <w:r w:rsidR="00C411FF" w:rsidRPr="00AC46DD">
        <w:rPr>
          <w:rFonts w:ascii="Arial Narrow" w:hAnsi="Arial Narrow" w:cs="Tahoma"/>
          <w:szCs w:val="16"/>
          <w:lang w:val="sr-Latn-CS"/>
        </w:rPr>
        <w:t>. (</w:t>
      </w:r>
      <w:r w:rsidR="00C411FF" w:rsidRPr="00AC46DD">
        <w:rPr>
          <w:rFonts w:ascii="Arial Narrow" w:hAnsi="Arial Narrow" w:cs="Tahoma"/>
          <w:szCs w:val="16"/>
          <w:lang w:val="sr-Latn-CS"/>
        </w:rPr>
        <w:sym w:font="Symbol" w:char="F0C6"/>
      </w:r>
      <w:r w:rsidR="00C411FF" w:rsidRPr="00AC46DD">
        <w:rPr>
          <w:rFonts w:ascii="Arial Narrow" w:hAnsi="Arial Narrow" w:cs="Tahoma"/>
          <w:szCs w:val="16"/>
          <w:lang w:val="sr-Latn-CS"/>
        </w:rPr>
        <w:t>2015=100)</w:t>
      </w:r>
      <w:r w:rsidR="008642BA" w:rsidRPr="00AC46DD">
        <w:rPr>
          <w:noProof/>
          <w:sz w:val="24"/>
        </w:rPr>
        <w:t xml:space="preserve"> </w:t>
      </w:r>
    </w:p>
    <w:p w:rsidR="00C520F2" w:rsidRPr="00AC46DD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AC46DD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042C1F" w:rsidRPr="00AC46DD" w:rsidRDefault="00042C1F" w:rsidP="00042C1F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AC46DD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B120EE" w:rsidRPr="00AC46DD">
        <w:rPr>
          <w:rFonts w:ascii="Arial Narrow" w:hAnsi="Arial Narrow" w:cs="Tahoma"/>
          <w:b/>
          <w:sz w:val="28"/>
          <w:lang w:val="sr-Latn-BA"/>
        </w:rPr>
        <w:t>X</w:t>
      </w:r>
      <w:r w:rsidR="0046360B" w:rsidRPr="00AC46DD">
        <w:rPr>
          <w:rFonts w:ascii="Arial Narrow" w:hAnsi="Arial Narrow" w:cs="Tahoma"/>
          <w:b/>
          <w:sz w:val="28"/>
          <w:lang w:val="sr-Latn-BA"/>
        </w:rPr>
        <w:t>I</w:t>
      </w:r>
      <w:r w:rsidR="00A95913" w:rsidRPr="00AC46DD">
        <w:rPr>
          <w:rFonts w:ascii="Arial Narrow" w:hAnsi="Arial Narrow" w:cs="Tahoma"/>
          <w:b/>
          <w:sz w:val="28"/>
          <w:lang w:val="sr-Latn-BA"/>
        </w:rPr>
        <w:t>I</w:t>
      </w:r>
      <w:r w:rsidRPr="00AC46DD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AC46DD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AC46DD">
        <w:rPr>
          <w:rFonts w:ascii="Arial Narrow" w:hAnsi="Arial Narrow" w:cs="Tahoma"/>
          <w:b/>
          <w:sz w:val="28"/>
          <w:szCs w:val="30"/>
          <w:lang w:val="sr-Latn-BA"/>
        </w:rPr>
        <w:t>3/</w:t>
      </w:r>
      <w:r w:rsidR="0046360B" w:rsidRPr="00AC46DD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903811" w:rsidRPr="00AC46DD">
        <w:rPr>
          <w:rFonts w:ascii="Arial Narrow" w:hAnsi="Arial Narrow" w:cs="Tahoma"/>
          <w:b/>
          <w:sz w:val="28"/>
          <w:lang w:val="sr-Latn-BA"/>
        </w:rPr>
        <w:t>X</w:t>
      </w:r>
      <w:r w:rsidR="00A95913" w:rsidRPr="00AC46DD">
        <w:rPr>
          <w:rFonts w:ascii="Arial Narrow" w:hAnsi="Arial Narrow" w:cs="Tahoma"/>
          <w:b/>
          <w:sz w:val="28"/>
          <w:lang w:val="sr-Latn-BA"/>
        </w:rPr>
        <w:t>I</w:t>
      </w:r>
      <w:r w:rsidRPr="00AC46DD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AC46DD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637961" w:rsidRPr="00AC46DD">
        <w:rPr>
          <w:rFonts w:ascii="Arial Narrow" w:hAnsi="Arial Narrow" w:cs="Tahoma"/>
          <w:b/>
          <w:bCs/>
          <w:sz w:val="28"/>
          <w:szCs w:val="30"/>
          <w:lang w:val="sr-Latn-BA"/>
        </w:rPr>
        <w:t>23</w:t>
      </w:r>
      <w:r w:rsidRPr="00AC46DD">
        <w:rPr>
          <w:rFonts w:ascii="Arial Narrow" w:hAnsi="Arial Narrow" w:cs="Tahoma"/>
          <w:b/>
          <w:sz w:val="28"/>
          <w:lang w:val="ru-RU"/>
        </w:rPr>
        <w:t>)</w:t>
      </w:r>
      <w:r w:rsidRPr="00AC46DD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A95913" w:rsidRPr="00AC46DD">
        <w:rPr>
          <w:rFonts w:ascii="Arial Narrow" w:hAnsi="Arial Narrow" w:cs="Tahoma"/>
          <w:b/>
          <w:sz w:val="28"/>
          <w:lang w:val="ru-RU"/>
        </w:rPr>
        <w:t>мањи 0,6</w:t>
      </w:r>
      <w:r w:rsidR="00903811" w:rsidRPr="00AC46DD">
        <w:rPr>
          <w:rFonts w:ascii="Arial Narrow" w:hAnsi="Arial Narrow" w:cs="Tahoma"/>
          <w:b/>
          <w:sz w:val="28"/>
          <w:lang w:val="ru-RU"/>
        </w:rPr>
        <w:t>%</w:t>
      </w:r>
    </w:p>
    <w:p w:rsidR="00042C1F" w:rsidRPr="00AC46DD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AC46DD" w:rsidRDefault="00042C1F" w:rsidP="00042C1F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AC46DD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AC46DD">
        <w:rPr>
          <w:rFonts w:ascii="Arial Narrow" w:hAnsi="Arial Narrow" w:cs="Tahoma"/>
          <w:sz w:val="22"/>
          <w:lang w:val="sr-Cyrl-CS"/>
        </w:rPr>
        <w:t xml:space="preserve">у </w:t>
      </w:r>
      <w:r w:rsidR="00A95913" w:rsidRPr="00AC46DD">
        <w:rPr>
          <w:rFonts w:ascii="Arial Narrow" w:hAnsi="Arial Narrow" w:cs="Tahoma"/>
          <w:sz w:val="22"/>
          <w:lang w:val="sr-Cyrl-BA"/>
        </w:rPr>
        <w:t>дец</w:t>
      </w:r>
      <w:r w:rsidR="0046360B" w:rsidRPr="00AC46DD">
        <w:rPr>
          <w:rFonts w:ascii="Arial Narrow" w:hAnsi="Arial Narrow" w:cs="Tahoma"/>
          <w:sz w:val="22"/>
          <w:lang w:val="sr-Cyrl-BA"/>
        </w:rPr>
        <w:t>ем</w:t>
      </w:r>
      <w:r w:rsidR="00B120EE" w:rsidRPr="00AC46DD">
        <w:rPr>
          <w:rFonts w:ascii="Arial Narrow" w:hAnsi="Arial Narrow" w:cs="Tahoma"/>
          <w:sz w:val="22"/>
          <w:lang w:val="sr-Cyrl-BA"/>
        </w:rPr>
        <w:t>бр</w:t>
      </w:r>
      <w:r w:rsidRPr="00AC46DD">
        <w:rPr>
          <w:rFonts w:ascii="Arial Narrow" w:hAnsi="Arial Narrow" w:cs="Tahoma"/>
          <w:sz w:val="22"/>
          <w:lang w:val="sr-Cyrl-BA"/>
        </w:rPr>
        <w:t>у</w:t>
      </w:r>
      <w:r w:rsidRPr="00AC46DD">
        <w:rPr>
          <w:rFonts w:ascii="Arial Narrow" w:hAnsi="Arial Narrow" w:cs="Tahoma"/>
          <w:sz w:val="22"/>
          <w:lang w:val="ru-RU"/>
        </w:rPr>
        <w:t xml:space="preserve"> 2023. године</w:t>
      </w:r>
      <w:r w:rsidRPr="00AC46DD">
        <w:rPr>
          <w:rFonts w:ascii="Arial Narrow" w:hAnsi="Arial Narrow" w:cs="Tahoma"/>
          <w:sz w:val="22"/>
          <w:lang w:val="sr-Cyrl-CS"/>
        </w:rPr>
        <w:t xml:space="preserve">, у односу на </w:t>
      </w:r>
      <w:r w:rsidR="00A95913" w:rsidRPr="00AC46DD">
        <w:rPr>
          <w:rFonts w:ascii="Arial Narrow" w:hAnsi="Arial Narrow" w:cs="Tahoma"/>
          <w:sz w:val="22"/>
          <w:lang w:val="sr-Cyrl-BA"/>
        </w:rPr>
        <w:t>новем</w:t>
      </w:r>
      <w:r w:rsidR="00903811" w:rsidRPr="00AC46DD">
        <w:rPr>
          <w:rFonts w:ascii="Arial Narrow" w:hAnsi="Arial Narrow" w:cs="Tahoma"/>
          <w:sz w:val="22"/>
          <w:lang w:val="sr-Cyrl-BA"/>
        </w:rPr>
        <w:t>бар</w:t>
      </w:r>
      <w:r w:rsidRPr="00AC46DD">
        <w:rPr>
          <w:rFonts w:ascii="Arial Narrow" w:hAnsi="Arial Narrow" w:cs="Tahoma"/>
          <w:sz w:val="22"/>
          <w:lang w:val="sr-Cyrl-BA"/>
        </w:rPr>
        <w:t xml:space="preserve"> 2023. </w:t>
      </w:r>
      <w:r w:rsidRPr="00AC46DD">
        <w:rPr>
          <w:rFonts w:ascii="Arial Narrow" w:hAnsi="Arial Narrow" w:cs="Tahoma"/>
          <w:sz w:val="22"/>
          <w:lang w:val="sr-Cyrl-CS"/>
        </w:rPr>
        <w:t xml:space="preserve">године </w:t>
      </w:r>
      <w:r w:rsidR="00A95913" w:rsidRPr="00AC46DD">
        <w:rPr>
          <w:rFonts w:ascii="Arial Narrow" w:hAnsi="Arial Narrow" w:cs="Tahoma"/>
          <w:sz w:val="22"/>
          <w:lang w:val="sr-Cyrl-CS"/>
        </w:rPr>
        <w:t>мањи је за 0,6</w:t>
      </w:r>
      <w:r w:rsidR="00903811" w:rsidRPr="00AC46DD">
        <w:rPr>
          <w:rFonts w:ascii="Arial Narrow" w:hAnsi="Arial Narrow" w:cs="Tahoma"/>
          <w:sz w:val="22"/>
          <w:lang w:val="sr-Cyrl-CS"/>
        </w:rPr>
        <w:t>%</w:t>
      </w:r>
      <w:r w:rsidRPr="00AC46DD">
        <w:rPr>
          <w:rFonts w:ascii="Arial Narrow" w:hAnsi="Arial Narrow" w:cs="Tahoma"/>
          <w:sz w:val="22"/>
          <w:lang w:val="sr-Cyrl-CS"/>
        </w:rPr>
        <w:t xml:space="preserve">. </w:t>
      </w:r>
      <w:r w:rsidRPr="00AC46DD">
        <w:rPr>
          <w:rFonts w:ascii="Arial Narrow" w:hAnsi="Arial Narrow" w:cs="Tahoma"/>
          <w:sz w:val="22"/>
          <w:lang w:val="ru-RU"/>
        </w:rPr>
        <w:t>Број запослених у индустрији у</w:t>
      </w:r>
      <w:r w:rsidRPr="00AC46DD">
        <w:rPr>
          <w:rFonts w:ascii="Arial Narrow" w:hAnsi="Arial Narrow" w:cs="Tahoma"/>
          <w:sz w:val="22"/>
          <w:lang w:val="sr-Cyrl-BA"/>
        </w:rPr>
        <w:t xml:space="preserve"> </w:t>
      </w:r>
      <w:r w:rsidR="00A95913" w:rsidRPr="00AC46DD">
        <w:rPr>
          <w:rFonts w:ascii="Arial Narrow" w:hAnsi="Arial Narrow" w:cs="Tahoma"/>
          <w:sz w:val="22"/>
          <w:lang w:val="sr-Cyrl-BA"/>
        </w:rPr>
        <w:t>дец</w:t>
      </w:r>
      <w:r w:rsidR="0046360B" w:rsidRPr="00AC46DD">
        <w:rPr>
          <w:rFonts w:ascii="Arial Narrow" w:hAnsi="Arial Narrow" w:cs="Tahoma"/>
          <w:sz w:val="22"/>
          <w:lang w:val="sr-Cyrl-BA"/>
        </w:rPr>
        <w:t>ем</w:t>
      </w:r>
      <w:r w:rsidR="00B120EE" w:rsidRPr="00AC46DD">
        <w:rPr>
          <w:rFonts w:ascii="Arial Narrow" w:hAnsi="Arial Narrow" w:cs="Tahoma"/>
          <w:sz w:val="22"/>
          <w:lang w:val="sr-Cyrl-BA"/>
        </w:rPr>
        <w:t>бр</w:t>
      </w:r>
      <w:r w:rsidR="00B44BBB" w:rsidRPr="00AC46DD">
        <w:rPr>
          <w:rFonts w:ascii="Arial Narrow" w:hAnsi="Arial Narrow" w:cs="Tahoma"/>
          <w:sz w:val="22"/>
          <w:lang w:val="sr-Cyrl-BA"/>
        </w:rPr>
        <w:t>у</w:t>
      </w:r>
      <w:r w:rsidRPr="00AC46DD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AC46DD">
        <w:rPr>
          <w:rFonts w:ascii="Arial Narrow" w:hAnsi="Arial Narrow" w:cs="Tahoma"/>
          <w:sz w:val="22"/>
          <w:lang w:val="ru-RU"/>
        </w:rPr>
        <w:t xml:space="preserve">2023. </w:t>
      </w:r>
      <w:r w:rsidRPr="00AC46DD">
        <w:rPr>
          <w:rFonts w:ascii="Arial Narrow" w:hAnsi="Arial Narrow" w:cs="Tahoma"/>
          <w:sz w:val="22"/>
          <w:lang w:val="sr-Cyrl-RS"/>
        </w:rPr>
        <w:t>г</w:t>
      </w:r>
      <w:r w:rsidRPr="00AC46DD">
        <w:rPr>
          <w:rFonts w:ascii="Arial Narrow" w:hAnsi="Arial Narrow" w:cs="Tahoma"/>
          <w:sz w:val="22"/>
          <w:lang w:val="ru-RU"/>
        </w:rPr>
        <w:t xml:space="preserve">одине у </w:t>
      </w:r>
      <w:r w:rsidRPr="00AC46DD">
        <w:rPr>
          <w:rFonts w:ascii="Arial Narrow" w:hAnsi="Arial Narrow" w:cs="Tahoma"/>
          <w:sz w:val="22"/>
          <w:lang w:val="sr-Cyrl-BA"/>
        </w:rPr>
        <w:t xml:space="preserve">односу на просјек </w:t>
      </w:r>
      <w:r w:rsidRPr="00AC46DD">
        <w:rPr>
          <w:rFonts w:ascii="Arial Narrow" w:hAnsi="Arial Narrow" w:cs="Tahoma"/>
          <w:sz w:val="22"/>
          <w:lang w:val="sr-Cyrl-CS"/>
        </w:rPr>
        <w:t xml:space="preserve">2022. године мањи је за </w:t>
      </w:r>
      <w:r w:rsidR="00A95913" w:rsidRPr="00AC46DD">
        <w:rPr>
          <w:rFonts w:ascii="Arial Narrow" w:hAnsi="Arial Narrow" w:cs="Tahoma"/>
          <w:sz w:val="22"/>
          <w:lang w:val="sr-Cyrl-CS"/>
        </w:rPr>
        <w:t>4,2</w:t>
      </w:r>
      <w:r w:rsidRPr="00AC46DD">
        <w:rPr>
          <w:rFonts w:ascii="Arial Narrow" w:hAnsi="Arial Narrow" w:cs="Tahoma"/>
          <w:sz w:val="22"/>
          <w:lang w:val="sr-Cyrl-CS"/>
        </w:rPr>
        <w:t xml:space="preserve">% и у односу на исти мјесец прошле године мањи је за </w:t>
      </w:r>
      <w:r w:rsidR="00A95913" w:rsidRPr="00AC46DD">
        <w:rPr>
          <w:rFonts w:ascii="Arial Narrow" w:hAnsi="Arial Narrow" w:cs="Tahoma"/>
          <w:sz w:val="22"/>
          <w:lang w:val="sr-Cyrl-CS"/>
        </w:rPr>
        <w:t>4,1</w:t>
      </w:r>
      <w:r w:rsidRPr="00AC46DD">
        <w:rPr>
          <w:rFonts w:ascii="Arial Narrow" w:hAnsi="Arial Narrow" w:cs="Tahoma"/>
          <w:sz w:val="22"/>
          <w:lang w:val="sr-Cyrl-CS"/>
        </w:rPr>
        <w:t>%.</w:t>
      </w:r>
    </w:p>
    <w:p w:rsidR="00994984" w:rsidRPr="00AC46DD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AC46DD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1024F1" w:rsidRPr="00AC46DD" w:rsidRDefault="001024F1" w:rsidP="001024F1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AC46DD">
        <w:rPr>
          <w:rFonts w:ascii="Arial Narrow" w:hAnsi="Arial Narrow" w:cs="Tahoma"/>
          <w:b/>
          <w:sz w:val="30"/>
          <w:szCs w:val="30"/>
          <w:lang w:val="bs-Cyrl-BA"/>
        </w:rPr>
        <w:t xml:space="preserve">У периоду јануар - </w:t>
      </w:r>
      <w:r w:rsidR="0077061E" w:rsidRPr="00AC46DD">
        <w:rPr>
          <w:rFonts w:ascii="Arial Narrow" w:hAnsi="Arial Narrow" w:cs="Tahoma"/>
          <w:b/>
          <w:sz w:val="30"/>
          <w:szCs w:val="30"/>
          <w:lang w:val="sr-Cyrl-BA"/>
        </w:rPr>
        <w:t>децембар</w:t>
      </w:r>
      <w:r w:rsidRPr="00AC46DD">
        <w:rPr>
          <w:rFonts w:ascii="Arial Narrow" w:hAnsi="Arial Narrow" w:cs="Tahoma"/>
          <w:b/>
          <w:sz w:val="30"/>
          <w:szCs w:val="30"/>
          <w:lang w:val="bs-Cyrl-BA"/>
        </w:rPr>
        <w:t xml:space="preserve"> 2023. највише се извозило у Србију и у Хрватску</w:t>
      </w:r>
    </w:p>
    <w:p w:rsidR="001024F1" w:rsidRPr="00AC46DD" w:rsidRDefault="001024F1" w:rsidP="001024F1">
      <w:pPr>
        <w:rPr>
          <w:rFonts w:ascii="Arial Narrow" w:hAnsi="Arial Narrow" w:cs="Tahoma"/>
          <w:sz w:val="22"/>
          <w:lang w:val="sr-Latn-BA"/>
        </w:rPr>
      </w:pPr>
    </w:p>
    <w:p w:rsidR="001024F1" w:rsidRPr="00AC46DD" w:rsidRDefault="001024F1" w:rsidP="001024F1">
      <w:pPr>
        <w:jc w:val="both"/>
        <w:rPr>
          <w:rFonts w:ascii="Arial Narrow" w:hAnsi="Arial Narrow" w:cs="Tahoma"/>
          <w:sz w:val="22"/>
          <w:lang w:val="sr-Cyrl-BA"/>
        </w:rPr>
      </w:pPr>
      <w:r w:rsidRPr="00AC46DD">
        <w:rPr>
          <w:rFonts w:ascii="Arial Narrow" w:hAnsi="Arial Narrow" w:cs="Tahoma"/>
          <w:sz w:val="22"/>
          <w:lang w:val="sr-Latn-BA"/>
        </w:rPr>
        <w:t xml:space="preserve">У </w:t>
      </w:r>
      <w:r w:rsidRPr="00AC46DD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77061E" w:rsidRPr="00AC46DD">
        <w:rPr>
          <w:rFonts w:ascii="Arial Narrow" w:hAnsi="Arial Narrow" w:cs="Tahoma"/>
          <w:sz w:val="22"/>
          <w:lang w:val="sr-Cyrl-BA"/>
        </w:rPr>
        <w:t>дец</w:t>
      </w:r>
      <w:r w:rsidR="003C7B6D" w:rsidRPr="00AC46DD">
        <w:rPr>
          <w:rFonts w:ascii="Arial Narrow" w:hAnsi="Arial Narrow" w:cs="Tahoma"/>
          <w:sz w:val="22"/>
          <w:lang w:val="sr-Cyrl-BA"/>
        </w:rPr>
        <w:t>ембар</w:t>
      </w:r>
      <w:r w:rsidRPr="00AC46DD">
        <w:rPr>
          <w:rFonts w:ascii="Arial Narrow" w:hAnsi="Arial Narrow" w:cs="Tahoma"/>
          <w:sz w:val="22"/>
          <w:lang w:val="sr-Latn-BA"/>
        </w:rPr>
        <w:t xml:space="preserve"> 2023. године </w:t>
      </w:r>
      <w:r w:rsidRPr="00AC46DD">
        <w:rPr>
          <w:rFonts w:ascii="Arial Narrow" w:hAnsi="Arial Narrow" w:cs="Tahoma"/>
          <w:sz w:val="22"/>
          <w:lang w:val="sr-Cyrl-BA"/>
        </w:rPr>
        <w:t>оствар</w:t>
      </w:r>
      <w:r w:rsidR="00565AB8" w:rsidRPr="00AC46DD">
        <w:rPr>
          <w:rFonts w:ascii="Arial Narrow" w:hAnsi="Arial Narrow" w:cs="Tahoma"/>
          <w:sz w:val="22"/>
          <w:lang w:val="sr-Cyrl-BA"/>
        </w:rPr>
        <w:t xml:space="preserve">ен је извоз у вриједности од </w:t>
      </w:r>
      <w:r w:rsidR="0077061E" w:rsidRPr="00AC46DD">
        <w:rPr>
          <w:rFonts w:ascii="Arial Narrow" w:hAnsi="Arial Narrow" w:cs="Tahoma"/>
          <w:sz w:val="22"/>
          <w:lang w:val="sr-Cyrl-BA"/>
        </w:rPr>
        <w:t>пет милијарди</w:t>
      </w:r>
      <w:r w:rsidRPr="00AC46DD">
        <w:rPr>
          <w:rFonts w:ascii="Arial Narrow" w:hAnsi="Arial Narrow" w:cs="Tahoma"/>
          <w:sz w:val="22"/>
          <w:lang w:val="sr-Cyrl-BA"/>
        </w:rPr>
        <w:t xml:space="preserve"> </w:t>
      </w:r>
      <w:r w:rsidR="0077061E" w:rsidRPr="00AC46DD">
        <w:rPr>
          <w:rFonts w:ascii="Arial Narrow" w:hAnsi="Arial Narrow" w:cs="Tahoma"/>
          <w:sz w:val="22"/>
          <w:lang w:val="sr-Cyrl-BA"/>
        </w:rPr>
        <w:t>185</w:t>
      </w:r>
      <w:r w:rsidRPr="00AC46DD">
        <w:rPr>
          <w:rFonts w:ascii="Arial Narrow" w:hAnsi="Arial Narrow" w:cs="Tahoma"/>
          <w:sz w:val="22"/>
          <w:lang w:val="sr-Cyrl-BA"/>
        </w:rPr>
        <w:t xml:space="preserve"> милион</w:t>
      </w:r>
      <w:r w:rsidR="0077061E" w:rsidRPr="00AC46DD">
        <w:rPr>
          <w:rFonts w:ascii="Arial Narrow" w:hAnsi="Arial Narrow" w:cs="Tahoma"/>
          <w:sz w:val="22"/>
          <w:lang w:val="sr-Cyrl-BA"/>
        </w:rPr>
        <w:t>а</w:t>
      </w:r>
      <w:r w:rsidRPr="00AC46DD">
        <w:rPr>
          <w:rFonts w:ascii="Arial Narrow" w:hAnsi="Arial Narrow" w:cs="Tahoma"/>
          <w:sz w:val="22"/>
          <w:lang w:val="sr-Cyrl-BA"/>
        </w:rPr>
        <w:t xml:space="preserve"> КМ,</w:t>
      </w:r>
      <w:r w:rsidRPr="00AC46DD">
        <w:rPr>
          <w:rFonts w:ascii="Arial Narrow" w:hAnsi="Arial Narrow" w:cs="Tahoma"/>
          <w:sz w:val="22"/>
          <w:lang w:val="sr-Latn-BA"/>
        </w:rPr>
        <w:t xml:space="preserve"> </w:t>
      </w:r>
      <w:r w:rsidRPr="00AC46DD">
        <w:rPr>
          <w:rFonts w:ascii="Arial Narrow" w:hAnsi="Arial Narrow" w:cs="Tahoma"/>
          <w:sz w:val="22"/>
          <w:lang w:val="sr-Cyrl-BA"/>
        </w:rPr>
        <w:t xml:space="preserve">што је за </w:t>
      </w:r>
      <w:r w:rsidR="003C7B6D" w:rsidRPr="00AC46DD">
        <w:rPr>
          <w:rFonts w:ascii="Arial Narrow" w:hAnsi="Arial Narrow" w:cs="Tahoma"/>
          <w:sz w:val="22"/>
        </w:rPr>
        <w:t>4</w:t>
      </w:r>
      <w:r w:rsidRPr="00AC46DD">
        <w:rPr>
          <w:rFonts w:ascii="Arial Narrow" w:hAnsi="Arial Narrow" w:cs="Tahoma"/>
          <w:sz w:val="22"/>
          <w:lang w:val="sr-Cyrl-BA"/>
        </w:rPr>
        <w:t>,</w:t>
      </w:r>
      <w:r w:rsidR="0077061E" w:rsidRPr="00AC46DD">
        <w:rPr>
          <w:rFonts w:ascii="Arial Narrow" w:hAnsi="Arial Narrow" w:cs="Tahoma"/>
          <w:sz w:val="22"/>
        </w:rPr>
        <w:t>6</w:t>
      </w:r>
      <w:r w:rsidRPr="00AC46DD">
        <w:rPr>
          <w:rFonts w:ascii="Arial Narrow" w:hAnsi="Arial Narrow" w:cs="Tahoma"/>
          <w:sz w:val="22"/>
          <w:lang w:val="sr-Cyrl-BA"/>
        </w:rPr>
        <w:t xml:space="preserve">% мање него у периоду јануар - </w:t>
      </w:r>
      <w:r w:rsidR="0077061E" w:rsidRPr="00AC46DD">
        <w:rPr>
          <w:rFonts w:ascii="Arial Narrow" w:hAnsi="Arial Narrow" w:cs="Tahoma"/>
          <w:sz w:val="22"/>
          <w:lang w:val="sr-Cyrl-BA"/>
        </w:rPr>
        <w:t>дец</w:t>
      </w:r>
      <w:r w:rsidR="003C7B6D" w:rsidRPr="00AC46DD">
        <w:rPr>
          <w:rFonts w:ascii="Arial Narrow" w:hAnsi="Arial Narrow" w:cs="Tahoma"/>
          <w:sz w:val="22"/>
          <w:lang w:val="sr-Cyrl-BA"/>
        </w:rPr>
        <w:t>ембар</w:t>
      </w:r>
      <w:r w:rsidR="003C7B6D" w:rsidRPr="00AC46DD">
        <w:rPr>
          <w:rFonts w:ascii="Arial Narrow" w:hAnsi="Arial Narrow" w:cs="Tahoma"/>
          <w:sz w:val="22"/>
          <w:lang w:val="sr-Latn-BA"/>
        </w:rPr>
        <w:t xml:space="preserve"> </w:t>
      </w:r>
      <w:r w:rsidRPr="00AC46DD">
        <w:rPr>
          <w:rFonts w:ascii="Arial Narrow" w:hAnsi="Arial Narrow" w:cs="Tahoma"/>
          <w:sz w:val="22"/>
          <w:lang w:val="sr-Cyrl-BA"/>
        </w:rPr>
        <w:t>202</w:t>
      </w:r>
      <w:r w:rsidRPr="00AC46DD">
        <w:rPr>
          <w:rFonts w:ascii="Arial Narrow" w:hAnsi="Arial Narrow" w:cs="Tahoma"/>
          <w:sz w:val="22"/>
        </w:rPr>
        <w:t>2</w:t>
      </w:r>
      <w:r w:rsidRPr="00AC46DD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77061E" w:rsidRPr="00AC46DD">
        <w:rPr>
          <w:rFonts w:ascii="Arial Narrow" w:hAnsi="Arial Narrow" w:cs="Tahoma"/>
          <w:sz w:val="22"/>
          <w:lang w:val="sr-Cyrl-BA"/>
        </w:rPr>
        <w:t>седам</w:t>
      </w:r>
      <w:r w:rsidRPr="00AC46DD">
        <w:rPr>
          <w:rFonts w:ascii="Arial Narrow" w:hAnsi="Arial Narrow" w:cs="Tahoma"/>
          <w:sz w:val="22"/>
          <w:lang w:val="sr-Cyrl-BA"/>
        </w:rPr>
        <w:t xml:space="preserve"> милијард</w:t>
      </w:r>
      <w:r w:rsidR="00F50577" w:rsidRPr="00AC46DD">
        <w:rPr>
          <w:rFonts w:ascii="Arial Narrow" w:hAnsi="Arial Narrow" w:cs="Tahoma"/>
          <w:sz w:val="22"/>
          <w:lang w:val="sr-Cyrl-BA"/>
        </w:rPr>
        <w:t>и</w:t>
      </w:r>
      <w:r w:rsidRPr="00AC46DD">
        <w:rPr>
          <w:rFonts w:ascii="Arial Narrow" w:hAnsi="Arial Narrow" w:cs="Tahoma"/>
          <w:sz w:val="22"/>
          <w:lang w:val="sr-Cyrl-BA"/>
        </w:rPr>
        <w:t xml:space="preserve"> </w:t>
      </w:r>
      <w:r w:rsidR="0077061E" w:rsidRPr="00AC46DD">
        <w:rPr>
          <w:rFonts w:ascii="Arial Narrow" w:hAnsi="Arial Narrow" w:cs="Tahoma"/>
          <w:sz w:val="22"/>
          <w:lang w:val="sr-Cyrl-BA"/>
        </w:rPr>
        <w:t>40</w:t>
      </w:r>
      <w:r w:rsidR="003C7B6D" w:rsidRPr="00AC46DD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77061E" w:rsidRPr="00AC46DD">
        <w:rPr>
          <w:rFonts w:ascii="Arial Narrow" w:hAnsi="Arial Narrow" w:cs="Tahoma"/>
          <w:sz w:val="22"/>
          <w:lang w:val="sr-Cyrl-BA"/>
        </w:rPr>
        <w:t>1</w:t>
      </w:r>
      <w:r w:rsidRPr="00AC46DD">
        <w:rPr>
          <w:rFonts w:ascii="Arial Narrow" w:hAnsi="Arial Narrow" w:cs="Tahoma"/>
          <w:sz w:val="22"/>
          <w:lang w:val="sr-Cyrl-BA"/>
        </w:rPr>
        <w:t>,</w:t>
      </w:r>
      <w:r w:rsidR="0077061E" w:rsidRPr="00AC46DD">
        <w:rPr>
          <w:rFonts w:ascii="Arial Narrow" w:hAnsi="Arial Narrow" w:cs="Tahoma"/>
          <w:sz w:val="22"/>
          <w:lang w:val="sr-Cyrl-BA"/>
        </w:rPr>
        <w:t>9</w:t>
      </w:r>
      <w:r w:rsidRPr="00AC46DD">
        <w:rPr>
          <w:rFonts w:ascii="Arial Narrow" w:hAnsi="Arial Narrow" w:cs="Tahoma"/>
          <w:sz w:val="22"/>
          <w:lang w:val="sr-Cyrl-BA"/>
        </w:rPr>
        <w:t xml:space="preserve">% </w:t>
      </w:r>
      <w:r w:rsidR="00565AB8" w:rsidRPr="00AC46DD">
        <w:rPr>
          <w:rFonts w:ascii="Arial Narrow" w:hAnsi="Arial Narrow" w:cs="Tahoma"/>
          <w:sz w:val="22"/>
          <w:lang w:val="sr-Cyrl-BA"/>
        </w:rPr>
        <w:t>мање</w:t>
      </w:r>
      <w:r w:rsidRPr="00AC46DD">
        <w:rPr>
          <w:rFonts w:ascii="Arial Narrow" w:hAnsi="Arial Narrow" w:cs="Tahoma"/>
          <w:sz w:val="22"/>
          <w:lang w:val="sr-Cyrl-BA"/>
        </w:rPr>
        <w:t xml:space="preserve"> него у периоду јануар - </w:t>
      </w:r>
      <w:r w:rsidR="0077061E" w:rsidRPr="00AC46DD">
        <w:rPr>
          <w:rFonts w:ascii="Arial Narrow" w:hAnsi="Arial Narrow" w:cs="Tahoma"/>
          <w:sz w:val="22"/>
          <w:lang w:val="sr-Cyrl-BA"/>
        </w:rPr>
        <w:t>дец</w:t>
      </w:r>
      <w:r w:rsidR="003C7B6D" w:rsidRPr="00AC46DD">
        <w:rPr>
          <w:rFonts w:ascii="Arial Narrow" w:hAnsi="Arial Narrow" w:cs="Tahoma"/>
          <w:sz w:val="22"/>
          <w:lang w:val="sr-Cyrl-BA"/>
        </w:rPr>
        <w:t>ембар</w:t>
      </w:r>
      <w:r w:rsidR="003C7B6D" w:rsidRPr="00AC46DD">
        <w:rPr>
          <w:rFonts w:ascii="Arial Narrow" w:hAnsi="Arial Narrow" w:cs="Tahoma"/>
          <w:sz w:val="22"/>
          <w:lang w:val="sr-Latn-BA"/>
        </w:rPr>
        <w:t xml:space="preserve"> </w:t>
      </w:r>
      <w:r w:rsidRPr="00AC46DD">
        <w:rPr>
          <w:rFonts w:ascii="Arial Narrow" w:hAnsi="Arial Narrow" w:cs="Tahoma"/>
          <w:sz w:val="22"/>
          <w:lang w:val="sr-Cyrl-BA"/>
        </w:rPr>
        <w:t>202</w:t>
      </w:r>
      <w:r w:rsidRPr="00AC46DD">
        <w:rPr>
          <w:rFonts w:ascii="Arial Narrow" w:hAnsi="Arial Narrow" w:cs="Tahoma"/>
          <w:sz w:val="22"/>
        </w:rPr>
        <w:t>2</w:t>
      </w:r>
      <w:r w:rsidRPr="00AC46DD">
        <w:rPr>
          <w:rFonts w:ascii="Arial Narrow" w:hAnsi="Arial Narrow" w:cs="Tahoma"/>
          <w:sz w:val="22"/>
          <w:lang w:val="sr-Cyrl-BA"/>
        </w:rPr>
        <w:t>, док је проценат покривености увоза извозом износио 7</w:t>
      </w:r>
      <w:r w:rsidR="0077061E" w:rsidRPr="00AC46DD">
        <w:rPr>
          <w:rFonts w:ascii="Arial Narrow" w:hAnsi="Arial Narrow" w:cs="Tahoma"/>
          <w:sz w:val="22"/>
          <w:lang w:val="sr-Cyrl-BA"/>
        </w:rPr>
        <w:t>3</w:t>
      </w:r>
      <w:r w:rsidRPr="00AC46DD">
        <w:rPr>
          <w:rFonts w:ascii="Arial Narrow" w:hAnsi="Arial Narrow" w:cs="Tahoma"/>
          <w:sz w:val="22"/>
          <w:lang w:val="sr-Cyrl-BA"/>
        </w:rPr>
        <w:t>,</w:t>
      </w:r>
      <w:r w:rsidR="0077061E" w:rsidRPr="00AC46DD">
        <w:rPr>
          <w:rFonts w:ascii="Arial Narrow" w:hAnsi="Arial Narrow" w:cs="Tahoma"/>
          <w:sz w:val="22"/>
          <w:lang w:val="sr-Cyrl-BA"/>
        </w:rPr>
        <w:t>6</w:t>
      </w:r>
      <w:r w:rsidRPr="00AC46DD">
        <w:rPr>
          <w:rFonts w:ascii="Arial Narrow" w:hAnsi="Arial Narrow" w:cs="Tahoma"/>
          <w:sz w:val="22"/>
          <w:lang w:val="sr-Cyrl-BA"/>
        </w:rPr>
        <w:t>%.</w:t>
      </w:r>
    </w:p>
    <w:p w:rsidR="001024F1" w:rsidRPr="00AC46DD" w:rsidRDefault="001024F1" w:rsidP="001024F1">
      <w:pPr>
        <w:jc w:val="both"/>
        <w:rPr>
          <w:rFonts w:ascii="Arial Narrow" w:hAnsi="Arial Narrow" w:cs="Tahoma"/>
          <w:sz w:val="22"/>
          <w:lang w:val="sr-Cyrl-BA"/>
        </w:rPr>
      </w:pPr>
    </w:p>
    <w:p w:rsidR="001024F1" w:rsidRPr="00AC46DD" w:rsidRDefault="001024F1" w:rsidP="001024F1">
      <w:pPr>
        <w:jc w:val="both"/>
        <w:rPr>
          <w:rFonts w:ascii="Arial Narrow" w:hAnsi="Arial Narrow" w:cs="Tahoma"/>
          <w:sz w:val="22"/>
        </w:rPr>
      </w:pPr>
      <w:r w:rsidRPr="00AC46DD">
        <w:rPr>
          <w:rFonts w:ascii="Arial Narrow" w:hAnsi="Arial Narrow" w:cs="Tahoma"/>
          <w:sz w:val="22"/>
          <w:lang w:val="sr-Latn-BA"/>
        </w:rPr>
        <w:t xml:space="preserve">У </w:t>
      </w:r>
      <w:r w:rsidR="0077061E" w:rsidRPr="00AC46DD">
        <w:rPr>
          <w:rFonts w:ascii="Arial Narrow" w:hAnsi="Arial Narrow" w:cs="Tahoma"/>
          <w:sz w:val="22"/>
          <w:lang w:val="sr-Cyrl-BA"/>
        </w:rPr>
        <w:t>дец</w:t>
      </w:r>
      <w:r w:rsidR="003C7B6D" w:rsidRPr="00AC46DD">
        <w:rPr>
          <w:rFonts w:ascii="Arial Narrow" w:hAnsi="Arial Narrow" w:cs="Tahoma"/>
          <w:sz w:val="22"/>
          <w:lang w:val="sr-Cyrl-BA"/>
        </w:rPr>
        <w:t>ембру</w:t>
      </w:r>
      <w:r w:rsidR="003C7B6D" w:rsidRPr="00AC46DD">
        <w:rPr>
          <w:rFonts w:ascii="Arial Narrow" w:hAnsi="Arial Narrow" w:cs="Tahoma"/>
          <w:sz w:val="22"/>
          <w:lang w:val="sr-Latn-BA"/>
        </w:rPr>
        <w:t xml:space="preserve"> </w:t>
      </w:r>
      <w:r w:rsidRPr="00AC46DD">
        <w:rPr>
          <w:rFonts w:ascii="Arial Narrow" w:hAnsi="Arial Narrow" w:cs="Tahoma"/>
          <w:sz w:val="22"/>
          <w:lang w:val="sr-Latn-BA"/>
        </w:rPr>
        <w:t>202</w:t>
      </w:r>
      <w:r w:rsidRPr="00AC46DD">
        <w:rPr>
          <w:rFonts w:ascii="Arial Narrow" w:hAnsi="Arial Narrow" w:cs="Tahoma"/>
          <w:sz w:val="22"/>
          <w:lang w:val="sr-Cyrl-BA"/>
        </w:rPr>
        <w:t>3</w:t>
      </w:r>
      <w:r w:rsidRPr="00AC46DD">
        <w:rPr>
          <w:rFonts w:ascii="Arial Narrow" w:hAnsi="Arial Narrow" w:cs="Tahoma"/>
          <w:sz w:val="22"/>
          <w:lang w:val="sr-Latn-BA"/>
        </w:rPr>
        <w:t xml:space="preserve">. године </w:t>
      </w:r>
      <w:r w:rsidRPr="00AC46DD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77061E" w:rsidRPr="00AC46DD">
        <w:rPr>
          <w:rFonts w:ascii="Arial Narrow" w:hAnsi="Arial Narrow" w:cs="Tahoma"/>
          <w:sz w:val="22"/>
        </w:rPr>
        <w:t>384</w:t>
      </w:r>
      <w:r w:rsidRPr="00AC46DD">
        <w:rPr>
          <w:rFonts w:ascii="Arial Narrow" w:hAnsi="Arial Narrow" w:cs="Tahoma"/>
          <w:sz w:val="22"/>
          <w:lang w:val="sr-Cyrl-BA"/>
        </w:rPr>
        <w:t xml:space="preserve"> милион</w:t>
      </w:r>
      <w:r w:rsidR="003C7B6D" w:rsidRPr="00AC46DD">
        <w:rPr>
          <w:rFonts w:ascii="Arial Narrow" w:hAnsi="Arial Narrow" w:cs="Tahoma"/>
          <w:sz w:val="22"/>
          <w:lang w:val="sr-Cyrl-BA"/>
        </w:rPr>
        <w:t>а</w:t>
      </w:r>
      <w:r w:rsidRPr="00AC46DD">
        <w:rPr>
          <w:rFonts w:ascii="Arial Narrow" w:hAnsi="Arial Narrow" w:cs="Tahoma"/>
          <w:sz w:val="22"/>
          <w:lang w:val="sr-Cyrl-BA"/>
        </w:rPr>
        <w:t xml:space="preserve"> КМ,</w:t>
      </w:r>
      <w:r w:rsidRPr="00AC46DD">
        <w:rPr>
          <w:rFonts w:ascii="Arial Narrow" w:hAnsi="Arial Narrow" w:cs="Tahoma"/>
          <w:sz w:val="22"/>
          <w:lang w:val="sr-Latn-BA"/>
        </w:rPr>
        <w:t xml:space="preserve"> </w:t>
      </w:r>
      <w:r w:rsidR="00565AB8" w:rsidRPr="00AC46DD">
        <w:rPr>
          <w:rFonts w:ascii="Arial Narrow" w:hAnsi="Arial Narrow" w:cs="Tahoma"/>
          <w:sz w:val="22"/>
          <w:lang w:val="sr-Cyrl-BA"/>
        </w:rPr>
        <w:t xml:space="preserve">што је за </w:t>
      </w:r>
      <w:r w:rsidR="0077061E" w:rsidRPr="00AC46DD">
        <w:rPr>
          <w:rFonts w:ascii="Arial Narrow" w:hAnsi="Arial Narrow" w:cs="Tahoma"/>
          <w:sz w:val="22"/>
        </w:rPr>
        <w:t>11</w:t>
      </w:r>
      <w:r w:rsidRPr="00AC46DD">
        <w:rPr>
          <w:rFonts w:ascii="Arial Narrow" w:hAnsi="Arial Narrow" w:cs="Tahoma"/>
          <w:sz w:val="22"/>
          <w:lang w:val="sr-Cyrl-BA"/>
        </w:rPr>
        <w:t>,</w:t>
      </w:r>
      <w:r w:rsidR="0077061E" w:rsidRPr="00AC46DD">
        <w:rPr>
          <w:rFonts w:ascii="Arial Narrow" w:hAnsi="Arial Narrow" w:cs="Tahoma"/>
          <w:sz w:val="22"/>
        </w:rPr>
        <w:t>8</w:t>
      </w:r>
      <w:r w:rsidRPr="00AC46DD">
        <w:rPr>
          <w:rFonts w:ascii="Arial Narrow" w:hAnsi="Arial Narrow" w:cs="Tahoma"/>
          <w:sz w:val="22"/>
          <w:lang w:val="sr-Cyrl-BA"/>
        </w:rPr>
        <w:t xml:space="preserve">% мање него у </w:t>
      </w:r>
      <w:r w:rsidR="0077061E" w:rsidRPr="00AC46DD">
        <w:rPr>
          <w:rFonts w:ascii="Arial Narrow" w:hAnsi="Arial Narrow" w:cs="Tahoma"/>
          <w:sz w:val="22"/>
          <w:lang w:val="sr-Cyrl-BA"/>
        </w:rPr>
        <w:t>дец</w:t>
      </w:r>
      <w:r w:rsidR="003C7B6D" w:rsidRPr="00AC46DD">
        <w:rPr>
          <w:rFonts w:ascii="Arial Narrow" w:hAnsi="Arial Narrow" w:cs="Tahoma"/>
          <w:sz w:val="22"/>
          <w:lang w:val="sr-Cyrl-BA"/>
        </w:rPr>
        <w:t>ембру</w:t>
      </w:r>
      <w:r w:rsidR="003C7B6D" w:rsidRPr="00AC46DD">
        <w:rPr>
          <w:rFonts w:ascii="Arial Narrow" w:hAnsi="Arial Narrow" w:cs="Tahoma"/>
          <w:sz w:val="22"/>
          <w:lang w:val="sr-Latn-BA"/>
        </w:rPr>
        <w:t xml:space="preserve"> </w:t>
      </w:r>
      <w:r w:rsidRPr="00AC46DD">
        <w:rPr>
          <w:rFonts w:ascii="Arial Narrow" w:hAnsi="Arial Narrow" w:cs="Tahoma"/>
          <w:sz w:val="22"/>
          <w:lang w:val="sr-Cyrl-BA"/>
        </w:rPr>
        <w:t xml:space="preserve">2022. године, те увоз у вриједности од </w:t>
      </w:r>
      <w:r w:rsidR="0077061E" w:rsidRPr="00AC46DD">
        <w:rPr>
          <w:rFonts w:ascii="Arial Narrow" w:hAnsi="Arial Narrow" w:cs="Tahoma"/>
          <w:sz w:val="22"/>
        </w:rPr>
        <w:t>611</w:t>
      </w:r>
      <w:r w:rsidRPr="00AC46DD">
        <w:rPr>
          <w:rFonts w:ascii="Arial Narrow" w:hAnsi="Arial Narrow" w:cs="Tahoma"/>
          <w:sz w:val="22"/>
        </w:rPr>
        <w:t xml:space="preserve"> </w:t>
      </w:r>
      <w:r w:rsidR="00565AB8" w:rsidRPr="00AC46DD">
        <w:rPr>
          <w:rFonts w:ascii="Arial Narrow" w:hAnsi="Arial Narrow" w:cs="Tahoma"/>
          <w:sz w:val="22"/>
          <w:lang w:val="sr-Cyrl-BA"/>
        </w:rPr>
        <w:t>милиона КМ, што је за 1</w:t>
      </w:r>
      <w:r w:rsidRPr="00AC46DD">
        <w:rPr>
          <w:rFonts w:ascii="Arial Narrow" w:hAnsi="Arial Narrow" w:cs="Tahoma"/>
          <w:sz w:val="22"/>
          <w:lang w:val="sr-Cyrl-BA"/>
        </w:rPr>
        <w:t>,</w:t>
      </w:r>
      <w:r w:rsidR="0077061E" w:rsidRPr="00AC46DD">
        <w:rPr>
          <w:rFonts w:ascii="Arial Narrow" w:hAnsi="Arial Narrow" w:cs="Tahoma"/>
          <w:sz w:val="22"/>
        </w:rPr>
        <w:t>0</w:t>
      </w:r>
      <w:r w:rsidRPr="00AC46DD">
        <w:rPr>
          <w:rFonts w:ascii="Arial Narrow" w:hAnsi="Arial Narrow" w:cs="Tahoma"/>
          <w:sz w:val="22"/>
          <w:lang w:val="sr-Cyrl-BA"/>
        </w:rPr>
        <w:t xml:space="preserve">% </w:t>
      </w:r>
      <w:r w:rsidR="002523A7" w:rsidRPr="00AC46DD">
        <w:rPr>
          <w:rFonts w:ascii="Arial Narrow" w:hAnsi="Arial Narrow" w:cs="Tahoma"/>
          <w:sz w:val="22"/>
          <w:lang w:val="sr-Cyrl-BA"/>
        </w:rPr>
        <w:t xml:space="preserve">мање </w:t>
      </w:r>
      <w:r w:rsidRPr="00AC46DD">
        <w:rPr>
          <w:rFonts w:ascii="Arial Narrow" w:hAnsi="Arial Narrow" w:cs="Tahoma"/>
          <w:sz w:val="22"/>
          <w:lang w:val="sr-Cyrl-BA"/>
        </w:rPr>
        <w:t xml:space="preserve">него у </w:t>
      </w:r>
      <w:r w:rsidR="0077061E" w:rsidRPr="00AC46DD">
        <w:rPr>
          <w:rFonts w:ascii="Arial Narrow" w:hAnsi="Arial Narrow" w:cs="Tahoma"/>
          <w:sz w:val="22"/>
          <w:lang w:val="sr-Cyrl-BA"/>
        </w:rPr>
        <w:t>дец</w:t>
      </w:r>
      <w:r w:rsidR="003C7B6D" w:rsidRPr="00AC46DD">
        <w:rPr>
          <w:rFonts w:ascii="Arial Narrow" w:hAnsi="Arial Narrow" w:cs="Tahoma"/>
          <w:sz w:val="22"/>
          <w:lang w:val="sr-Cyrl-BA"/>
        </w:rPr>
        <w:t>ембру</w:t>
      </w:r>
      <w:r w:rsidR="003C7B6D" w:rsidRPr="00AC46DD">
        <w:rPr>
          <w:rFonts w:ascii="Arial Narrow" w:hAnsi="Arial Narrow" w:cs="Tahoma"/>
          <w:sz w:val="22"/>
          <w:lang w:val="sr-Latn-BA"/>
        </w:rPr>
        <w:t xml:space="preserve"> </w:t>
      </w:r>
      <w:r w:rsidRPr="00AC46DD">
        <w:rPr>
          <w:rFonts w:ascii="Arial Narrow" w:hAnsi="Arial Narrow" w:cs="Tahoma"/>
          <w:sz w:val="22"/>
          <w:lang w:val="sr-Cyrl-BA"/>
        </w:rPr>
        <w:t xml:space="preserve">2022. </w:t>
      </w:r>
      <w:r w:rsidRPr="00AC46DD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AC46DD">
        <w:rPr>
          <w:rFonts w:ascii="Arial Narrow" w:hAnsi="Arial Narrow" w:cs="Tahoma"/>
          <w:sz w:val="22"/>
          <w:lang w:val="sr-Cyrl-BA"/>
        </w:rPr>
        <w:t>, док је проценат покр</w:t>
      </w:r>
      <w:r w:rsidR="002523A7" w:rsidRPr="00AC46DD">
        <w:rPr>
          <w:rFonts w:ascii="Arial Narrow" w:hAnsi="Arial Narrow" w:cs="Tahoma"/>
          <w:sz w:val="22"/>
          <w:lang w:val="sr-Cyrl-BA"/>
        </w:rPr>
        <w:t xml:space="preserve">ивености увоза извозом износио </w:t>
      </w:r>
      <w:r w:rsidR="0077061E" w:rsidRPr="00AC46DD">
        <w:rPr>
          <w:rFonts w:ascii="Arial Narrow" w:hAnsi="Arial Narrow" w:cs="Tahoma"/>
          <w:sz w:val="22"/>
        </w:rPr>
        <w:t>62</w:t>
      </w:r>
      <w:r w:rsidRPr="00AC46DD">
        <w:rPr>
          <w:rFonts w:ascii="Arial Narrow" w:hAnsi="Arial Narrow" w:cs="Tahoma"/>
          <w:sz w:val="22"/>
          <w:lang w:val="sr-Cyrl-BA"/>
        </w:rPr>
        <w:t>,</w:t>
      </w:r>
      <w:r w:rsidR="0077061E" w:rsidRPr="00AC46DD">
        <w:rPr>
          <w:rFonts w:ascii="Arial Narrow" w:hAnsi="Arial Narrow" w:cs="Tahoma"/>
          <w:sz w:val="22"/>
        </w:rPr>
        <w:t>9</w:t>
      </w:r>
      <w:r w:rsidRPr="00AC46DD">
        <w:rPr>
          <w:rFonts w:ascii="Arial Narrow" w:hAnsi="Arial Narrow" w:cs="Tahoma"/>
          <w:sz w:val="22"/>
          <w:lang w:val="sr-Cyrl-BA"/>
        </w:rPr>
        <w:t>%.</w:t>
      </w:r>
    </w:p>
    <w:p w:rsidR="001024F1" w:rsidRPr="00AC46DD" w:rsidRDefault="001024F1" w:rsidP="001024F1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1024F1" w:rsidRPr="00AC46DD" w:rsidRDefault="001024F1" w:rsidP="001024F1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AC46DD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AC46DD">
        <w:rPr>
          <w:rFonts w:ascii="Arial Narrow" w:hAnsi="Arial Narrow" w:cs="Tahoma"/>
          <w:sz w:val="22"/>
        </w:rPr>
        <w:t>e</w:t>
      </w:r>
      <w:r w:rsidRPr="00AC46DD">
        <w:rPr>
          <w:rFonts w:ascii="Arial Narrow" w:hAnsi="Arial Narrow" w:cs="Tahoma"/>
          <w:sz w:val="22"/>
          <w:lang w:val="ru-RU"/>
        </w:rPr>
        <w:t xml:space="preserve"> Српск</w:t>
      </w:r>
      <w:r w:rsidRPr="00AC46DD">
        <w:rPr>
          <w:rFonts w:ascii="Arial Narrow" w:hAnsi="Arial Narrow" w:cs="Tahoma"/>
          <w:sz w:val="22"/>
        </w:rPr>
        <w:t>e</w:t>
      </w:r>
      <w:r w:rsidRPr="00AC46DD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77061E" w:rsidRPr="00AC46DD">
        <w:rPr>
          <w:rFonts w:ascii="Arial Narrow" w:hAnsi="Arial Narrow" w:cs="Tahoma"/>
          <w:sz w:val="22"/>
          <w:lang w:val="sr-Cyrl-BA"/>
        </w:rPr>
        <w:t>дец</w:t>
      </w:r>
      <w:r w:rsidR="003C7B6D" w:rsidRPr="00AC46DD">
        <w:rPr>
          <w:rFonts w:ascii="Arial Narrow" w:hAnsi="Arial Narrow" w:cs="Tahoma"/>
          <w:sz w:val="22"/>
          <w:lang w:val="sr-Cyrl-BA"/>
        </w:rPr>
        <w:t>ембар</w:t>
      </w:r>
      <w:r w:rsidR="003C7B6D" w:rsidRPr="00AC46DD">
        <w:rPr>
          <w:rFonts w:ascii="Arial Narrow" w:hAnsi="Arial Narrow" w:cs="Tahoma"/>
          <w:sz w:val="22"/>
          <w:lang w:val="sr-Latn-BA"/>
        </w:rPr>
        <w:t xml:space="preserve"> </w:t>
      </w:r>
      <w:r w:rsidRPr="00AC46DD">
        <w:rPr>
          <w:rFonts w:ascii="Arial Narrow" w:hAnsi="Arial Narrow" w:cs="Tahoma"/>
          <w:sz w:val="22"/>
          <w:lang w:val="sr-Cyrl-CS"/>
        </w:rPr>
        <w:t>2023. године, највише се</w:t>
      </w:r>
      <w:r w:rsidRPr="00AC46DD">
        <w:rPr>
          <w:rFonts w:ascii="Arial Narrow" w:hAnsi="Arial Narrow" w:cs="Tahoma"/>
          <w:sz w:val="22"/>
        </w:rPr>
        <w:t>,</w:t>
      </w:r>
      <w:r w:rsidRPr="00AC46DD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AC46DD">
        <w:rPr>
          <w:rFonts w:ascii="Arial Narrow" w:hAnsi="Arial Narrow" w:cs="Tahoma"/>
          <w:sz w:val="22"/>
        </w:rPr>
        <w:t>,</w:t>
      </w:r>
      <w:r w:rsidRPr="00AC46DD">
        <w:rPr>
          <w:rFonts w:ascii="Arial Narrow" w:hAnsi="Arial Narrow" w:cs="Tahoma"/>
          <w:sz w:val="22"/>
          <w:lang w:val="sr-Cyrl-CS"/>
        </w:rPr>
        <w:t xml:space="preserve"> извозило у </w:t>
      </w:r>
      <w:r w:rsidRPr="00AC46DD">
        <w:rPr>
          <w:rFonts w:ascii="Arial Narrow" w:hAnsi="Arial Narrow" w:cs="Tahoma"/>
          <w:sz w:val="22"/>
          <w:lang w:val="sr-Cyrl-RS"/>
        </w:rPr>
        <w:t>Србију</w:t>
      </w:r>
      <w:r w:rsidRPr="00AC46DD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5C505D" w:rsidRPr="00AC46DD">
        <w:rPr>
          <w:rFonts w:ascii="Arial Narrow" w:hAnsi="Arial Narrow" w:cs="Tahoma"/>
          <w:sz w:val="22"/>
        </w:rPr>
        <w:t>886</w:t>
      </w:r>
      <w:r w:rsidRPr="00AC46DD">
        <w:rPr>
          <w:rFonts w:ascii="Arial Narrow" w:hAnsi="Arial Narrow" w:cs="Tahoma"/>
          <w:sz w:val="22"/>
          <w:lang w:val="sr-Cyrl-BA"/>
        </w:rPr>
        <w:t xml:space="preserve"> </w:t>
      </w:r>
      <w:r w:rsidRPr="00AC46DD">
        <w:rPr>
          <w:rFonts w:ascii="Arial Narrow" w:hAnsi="Arial Narrow" w:cs="Tahoma"/>
          <w:sz w:val="22"/>
          <w:lang w:val="sr-Cyrl-CS"/>
        </w:rPr>
        <w:t>милион</w:t>
      </w:r>
      <w:r w:rsidR="00741B85" w:rsidRPr="00AC46DD">
        <w:rPr>
          <w:rFonts w:ascii="Arial Narrow" w:hAnsi="Arial Narrow" w:cs="Tahoma"/>
          <w:sz w:val="22"/>
          <w:lang w:val="sr-Cyrl-BA"/>
        </w:rPr>
        <w:t>а</w:t>
      </w:r>
      <w:r w:rsidRPr="00AC46DD">
        <w:rPr>
          <w:rFonts w:ascii="Arial Narrow" w:hAnsi="Arial Narrow" w:cs="Tahoma"/>
          <w:sz w:val="22"/>
          <w:lang w:val="sr-Cyrl-CS"/>
        </w:rPr>
        <w:t xml:space="preserve"> КМ (1</w:t>
      </w:r>
      <w:r w:rsidR="005C505D" w:rsidRPr="00AC46DD">
        <w:rPr>
          <w:rFonts w:ascii="Arial Narrow" w:hAnsi="Arial Narrow" w:cs="Tahoma"/>
          <w:sz w:val="22"/>
        </w:rPr>
        <w:t>7</w:t>
      </w:r>
      <w:r w:rsidRPr="00AC46DD">
        <w:rPr>
          <w:rFonts w:ascii="Arial Narrow" w:hAnsi="Arial Narrow" w:cs="Tahoma"/>
          <w:sz w:val="22"/>
          <w:lang w:val="sr-Cyrl-CS"/>
        </w:rPr>
        <w:t>,</w:t>
      </w:r>
      <w:r w:rsidR="005C505D" w:rsidRPr="00AC46DD">
        <w:rPr>
          <w:rFonts w:ascii="Arial Narrow" w:hAnsi="Arial Narrow" w:cs="Tahoma"/>
          <w:sz w:val="22"/>
        </w:rPr>
        <w:t>1</w:t>
      </w:r>
      <w:r w:rsidRPr="00AC46DD">
        <w:rPr>
          <w:rFonts w:ascii="Arial Narrow" w:hAnsi="Arial Narrow" w:cs="Tahoma"/>
          <w:sz w:val="22"/>
          <w:lang w:val="sr-Cyrl-CS"/>
        </w:rPr>
        <w:t>%)</w:t>
      </w:r>
      <w:r w:rsidRPr="00AC46DD">
        <w:rPr>
          <w:rFonts w:ascii="Arial Narrow" w:hAnsi="Arial Narrow" w:cs="Tahoma"/>
          <w:sz w:val="22"/>
          <w:lang w:val="ru-RU"/>
        </w:rPr>
        <w:t xml:space="preserve"> </w:t>
      </w:r>
      <w:r w:rsidRPr="00AC46DD">
        <w:rPr>
          <w:rFonts w:ascii="Arial Narrow" w:hAnsi="Arial Narrow" w:cs="Tahoma"/>
          <w:sz w:val="22"/>
          <w:lang w:val="sr-Cyrl-CS"/>
        </w:rPr>
        <w:t xml:space="preserve">и у Хрватску </w:t>
      </w:r>
      <w:r w:rsidR="00C343A5" w:rsidRPr="00AC46DD">
        <w:rPr>
          <w:rFonts w:ascii="Arial Narrow" w:hAnsi="Arial Narrow" w:cs="Tahoma"/>
          <w:sz w:val="22"/>
        </w:rPr>
        <w:t>7</w:t>
      </w:r>
      <w:r w:rsidR="005C505D" w:rsidRPr="00AC46DD">
        <w:rPr>
          <w:rFonts w:ascii="Arial Narrow" w:hAnsi="Arial Narrow" w:cs="Tahoma"/>
          <w:sz w:val="22"/>
        </w:rPr>
        <w:t>9</w:t>
      </w:r>
      <w:r w:rsidR="00C343A5" w:rsidRPr="00AC46DD">
        <w:rPr>
          <w:rFonts w:ascii="Arial Narrow" w:hAnsi="Arial Narrow" w:cs="Tahoma"/>
          <w:sz w:val="22"/>
        </w:rPr>
        <w:t>9</w:t>
      </w:r>
      <w:r w:rsidRPr="00AC46DD">
        <w:rPr>
          <w:rFonts w:ascii="Arial Narrow" w:hAnsi="Arial Narrow" w:cs="Tahoma"/>
          <w:sz w:val="22"/>
          <w:lang w:val="sr-Cyrl-CS"/>
        </w:rPr>
        <w:t xml:space="preserve"> милион</w:t>
      </w:r>
      <w:r w:rsidRPr="00AC46DD">
        <w:rPr>
          <w:rFonts w:ascii="Arial Narrow" w:hAnsi="Arial Narrow" w:cs="Tahoma"/>
          <w:sz w:val="22"/>
          <w:lang w:val="sr-Cyrl-BA"/>
        </w:rPr>
        <w:t>а</w:t>
      </w:r>
      <w:r w:rsidRPr="00AC46DD">
        <w:rPr>
          <w:rFonts w:ascii="Arial Narrow" w:hAnsi="Arial Narrow" w:cs="Tahoma"/>
          <w:sz w:val="22"/>
          <w:lang w:val="sr-Cyrl-CS"/>
        </w:rPr>
        <w:t xml:space="preserve"> КМ (15,</w:t>
      </w:r>
      <w:r w:rsidR="00C343A5" w:rsidRPr="00AC46DD">
        <w:rPr>
          <w:rFonts w:ascii="Arial Narrow" w:hAnsi="Arial Narrow" w:cs="Tahoma"/>
          <w:sz w:val="22"/>
        </w:rPr>
        <w:t>4</w:t>
      </w:r>
      <w:r w:rsidRPr="00AC46DD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AC46DD">
        <w:rPr>
          <w:rFonts w:ascii="Arial Narrow" w:hAnsi="Arial Narrow" w:cs="Tahoma"/>
          <w:sz w:val="22"/>
          <w:lang w:val="sr-Cyrl-BA"/>
        </w:rPr>
        <w:t>н</w:t>
      </w:r>
      <w:r w:rsidRPr="00AC46DD">
        <w:rPr>
          <w:rFonts w:ascii="Arial Narrow" w:hAnsi="Arial Narrow" w:cs="Tahoma"/>
          <w:sz w:val="22"/>
          <w:lang w:val="sr-Cyrl-CS"/>
        </w:rPr>
        <w:t>ајвише се</w:t>
      </w:r>
      <w:r w:rsidRPr="00AC46DD">
        <w:rPr>
          <w:rFonts w:ascii="Arial Narrow" w:hAnsi="Arial Narrow" w:cs="Tahoma"/>
          <w:sz w:val="22"/>
        </w:rPr>
        <w:t>,</w:t>
      </w:r>
      <w:r w:rsidRPr="00AC46DD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AC46DD">
        <w:rPr>
          <w:rFonts w:ascii="Arial Narrow" w:hAnsi="Arial Narrow" w:cs="Tahoma"/>
          <w:sz w:val="22"/>
        </w:rPr>
        <w:t>,</w:t>
      </w:r>
      <w:r w:rsidRPr="00AC46DD">
        <w:rPr>
          <w:rFonts w:ascii="Arial Narrow" w:hAnsi="Arial Narrow" w:cs="Tahoma"/>
          <w:sz w:val="22"/>
          <w:lang w:val="sr-Cyrl-CS"/>
        </w:rPr>
        <w:t xml:space="preserve"> увозило из Србије и то у вриједности од </w:t>
      </w:r>
      <w:r w:rsidR="00C343A5" w:rsidRPr="00AC46DD">
        <w:rPr>
          <w:rFonts w:ascii="Arial Narrow" w:hAnsi="Arial Narrow" w:cs="Tahoma"/>
          <w:sz w:val="22"/>
          <w:lang w:val="sr-Cyrl-BA"/>
        </w:rPr>
        <w:t xml:space="preserve">једне милијарде </w:t>
      </w:r>
      <w:r w:rsidR="005C505D" w:rsidRPr="00AC46DD">
        <w:rPr>
          <w:rFonts w:ascii="Arial Narrow" w:hAnsi="Arial Narrow" w:cs="Tahoma"/>
          <w:sz w:val="22"/>
        </w:rPr>
        <w:t>1</w:t>
      </w:r>
      <w:r w:rsidR="00C343A5" w:rsidRPr="00AC46DD">
        <w:rPr>
          <w:rFonts w:ascii="Arial Narrow" w:hAnsi="Arial Narrow" w:cs="Tahoma"/>
          <w:sz w:val="22"/>
          <w:lang w:val="sr-Cyrl-BA"/>
        </w:rPr>
        <w:t>3</w:t>
      </w:r>
      <w:r w:rsidR="005C505D" w:rsidRPr="00AC46DD">
        <w:rPr>
          <w:rFonts w:ascii="Arial Narrow" w:hAnsi="Arial Narrow" w:cs="Tahoma"/>
          <w:sz w:val="22"/>
        </w:rPr>
        <w:t>5</w:t>
      </w:r>
      <w:r w:rsidRPr="00AC46DD">
        <w:rPr>
          <w:rFonts w:ascii="Arial Narrow" w:hAnsi="Arial Narrow" w:cs="Tahoma"/>
          <w:sz w:val="22"/>
          <w:lang w:val="sr-Cyrl-BA"/>
        </w:rPr>
        <w:t xml:space="preserve"> </w:t>
      </w:r>
      <w:r w:rsidRPr="00AC46DD">
        <w:rPr>
          <w:rFonts w:ascii="Arial Narrow" w:hAnsi="Arial Narrow" w:cs="Tahoma"/>
          <w:sz w:val="22"/>
          <w:lang w:val="sr-Cyrl-CS"/>
        </w:rPr>
        <w:t>милион</w:t>
      </w:r>
      <w:r w:rsidRPr="00AC46DD">
        <w:rPr>
          <w:rFonts w:ascii="Arial Narrow" w:hAnsi="Arial Narrow" w:cs="Tahoma"/>
          <w:sz w:val="22"/>
        </w:rPr>
        <w:t>a</w:t>
      </w:r>
      <w:r w:rsidRPr="00AC46DD">
        <w:rPr>
          <w:rFonts w:ascii="Arial Narrow" w:hAnsi="Arial Narrow" w:cs="Tahoma"/>
          <w:sz w:val="22"/>
          <w:lang w:val="sr-Cyrl-CS"/>
        </w:rPr>
        <w:t xml:space="preserve"> КМ (1</w:t>
      </w:r>
      <w:r w:rsidR="00DB62E9" w:rsidRPr="00AC46DD">
        <w:rPr>
          <w:rFonts w:ascii="Arial Narrow" w:hAnsi="Arial Narrow" w:cs="Tahoma"/>
          <w:sz w:val="22"/>
        </w:rPr>
        <w:t>6</w:t>
      </w:r>
      <w:r w:rsidRPr="00AC46DD">
        <w:rPr>
          <w:rFonts w:ascii="Arial Narrow" w:hAnsi="Arial Narrow" w:cs="Tahoma"/>
          <w:sz w:val="22"/>
          <w:lang w:val="sr-Cyrl-CS"/>
        </w:rPr>
        <w:t>,</w:t>
      </w:r>
      <w:r w:rsidR="00C343A5" w:rsidRPr="00AC46DD">
        <w:rPr>
          <w:rFonts w:ascii="Arial Narrow" w:hAnsi="Arial Narrow" w:cs="Tahoma"/>
          <w:sz w:val="22"/>
        </w:rPr>
        <w:t>1</w:t>
      </w:r>
      <w:r w:rsidRPr="00AC46DD">
        <w:rPr>
          <w:rFonts w:ascii="Arial Narrow" w:hAnsi="Arial Narrow" w:cs="Tahoma"/>
          <w:sz w:val="22"/>
          <w:lang w:val="sr-Cyrl-CS"/>
        </w:rPr>
        <w:t xml:space="preserve">%) и из Италије, у вриједности од </w:t>
      </w:r>
      <w:r w:rsidR="005C505D" w:rsidRPr="00AC46DD">
        <w:rPr>
          <w:rFonts w:ascii="Arial Narrow" w:hAnsi="Arial Narrow" w:cs="Tahoma"/>
          <w:sz w:val="22"/>
          <w:lang w:val="sr-Cyrl-CS"/>
        </w:rPr>
        <w:t>једне милијарде 119</w:t>
      </w:r>
      <w:r w:rsidRPr="00AC46DD">
        <w:rPr>
          <w:rFonts w:ascii="Arial Narrow" w:hAnsi="Arial Narrow" w:cs="Tahoma"/>
          <w:sz w:val="22"/>
          <w:lang w:val="sr-Cyrl-CS"/>
        </w:rPr>
        <w:t xml:space="preserve"> милиона КМ (15,</w:t>
      </w:r>
      <w:r w:rsidR="005C505D" w:rsidRPr="00AC46DD">
        <w:rPr>
          <w:rFonts w:ascii="Arial Narrow" w:hAnsi="Arial Narrow" w:cs="Tahoma"/>
          <w:sz w:val="22"/>
          <w:lang w:val="sr-Cyrl-CS"/>
        </w:rPr>
        <w:t>9</w:t>
      </w:r>
      <w:r w:rsidRPr="00AC46DD">
        <w:rPr>
          <w:rFonts w:ascii="Arial Narrow" w:hAnsi="Arial Narrow" w:cs="Tahoma"/>
          <w:sz w:val="22"/>
          <w:lang w:val="sr-Cyrl-CS"/>
        </w:rPr>
        <w:t>%).</w:t>
      </w:r>
    </w:p>
    <w:p w:rsidR="001024F1" w:rsidRPr="00AC46DD" w:rsidRDefault="001024F1" w:rsidP="001024F1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1024F1" w:rsidRPr="00AC46DD" w:rsidRDefault="001024F1" w:rsidP="001024F1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AC46DD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AC46DD">
        <w:rPr>
          <w:rFonts w:ascii="Arial Narrow" w:hAnsi="Arial Narrow" w:cs="Tahoma"/>
          <w:sz w:val="22"/>
          <w:lang w:val="ru-RU"/>
        </w:rPr>
        <w:t xml:space="preserve">у периоду јануар - </w:t>
      </w:r>
      <w:r w:rsidR="0077061E" w:rsidRPr="00AC46DD">
        <w:rPr>
          <w:rFonts w:ascii="Arial Narrow" w:hAnsi="Arial Narrow" w:cs="Tahoma"/>
          <w:sz w:val="22"/>
          <w:lang w:val="sr-Cyrl-BA"/>
        </w:rPr>
        <w:t>дец</w:t>
      </w:r>
      <w:r w:rsidR="003C7B6D" w:rsidRPr="00AC46DD">
        <w:rPr>
          <w:rFonts w:ascii="Arial Narrow" w:hAnsi="Arial Narrow" w:cs="Tahoma"/>
          <w:sz w:val="22"/>
          <w:lang w:val="sr-Cyrl-BA"/>
        </w:rPr>
        <w:t>ембар</w:t>
      </w:r>
      <w:r w:rsidR="003C7B6D" w:rsidRPr="00AC46DD">
        <w:rPr>
          <w:rFonts w:ascii="Arial Narrow" w:hAnsi="Arial Narrow" w:cs="Tahoma"/>
          <w:sz w:val="22"/>
          <w:lang w:val="sr-Latn-BA"/>
        </w:rPr>
        <w:t xml:space="preserve"> </w:t>
      </w:r>
      <w:r w:rsidRPr="00AC46DD">
        <w:rPr>
          <w:rFonts w:ascii="Arial Narrow" w:hAnsi="Arial Narrow" w:cs="Tahoma"/>
          <w:sz w:val="22"/>
          <w:szCs w:val="22"/>
          <w:lang w:val="sr-Cyrl-CS"/>
        </w:rPr>
        <w:t xml:space="preserve">2023. године, највеће учешће у извозу остварује електрична енергија са </w:t>
      </w:r>
      <w:r w:rsidR="005C505D" w:rsidRPr="00AC46DD">
        <w:rPr>
          <w:rFonts w:ascii="Arial Narrow" w:hAnsi="Arial Narrow" w:cs="Tahoma"/>
          <w:sz w:val="22"/>
          <w:szCs w:val="22"/>
        </w:rPr>
        <w:t>540</w:t>
      </w:r>
      <w:r w:rsidRPr="00AC46DD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AC46DD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Pr="00AC46DD">
        <w:rPr>
          <w:rFonts w:ascii="Arial Narrow" w:hAnsi="Arial Narrow" w:cs="Tahoma"/>
          <w:sz w:val="22"/>
          <w:szCs w:val="22"/>
          <w:lang w:val="sr-Cyrl-BA"/>
        </w:rPr>
        <w:t>а</w:t>
      </w:r>
      <w:r w:rsidRPr="00AC46DD">
        <w:rPr>
          <w:rFonts w:ascii="Arial Narrow" w:hAnsi="Arial Narrow" w:cs="Tahoma"/>
          <w:sz w:val="22"/>
          <w:szCs w:val="22"/>
          <w:lang w:val="sr-Cyrl-CS"/>
        </w:rPr>
        <w:t xml:space="preserve"> КМ, што износи 1</w:t>
      </w:r>
      <w:r w:rsidR="00DB62E9" w:rsidRPr="00AC46DD">
        <w:rPr>
          <w:rFonts w:ascii="Arial Narrow" w:hAnsi="Arial Narrow" w:cs="Tahoma"/>
          <w:sz w:val="22"/>
          <w:szCs w:val="22"/>
        </w:rPr>
        <w:t>0</w:t>
      </w:r>
      <w:r w:rsidR="002523A7" w:rsidRPr="00AC46DD">
        <w:rPr>
          <w:rFonts w:ascii="Arial Narrow" w:hAnsi="Arial Narrow" w:cs="Tahoma"/>
          <w:sz w:val="22"/>
          <w:szCs w:val="22"/>
          <w:lang w:val="sr-Latn-BA"/>
        </w:rPr>
        <w:t>,</w:t>
      </w:r>
      <w:r w:rsidR="000C5FFB" w:rsidRPr="00AC46DD">
        <w:rPr>
          <w:rFonts w:ascii="Arial Narrow" w:hAnsi="Arial Narrow" w:cs="Tahoma"/>
          <w:sz w:val="22"/>
          <w:szCs w:val="22"/>
          <w:lang w:val="sr-Latn-BA"/>
        </w:rPr>
        <w:t>4</w:t>
      </w:r>
      <w:r w:rsidRPr="00AC46DD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5C505D" w:rsidRPr="00AC46DD">
        <w:rPr>
          <w:rFonts w:ascii="Arial Narrow" w:hAnsi="Arial Narrow" w:cs="Tahoma"/>
          <w:sz w:val="22"/>
          <w:szCs w:val="22"/>
        </w:rPr>
        <w:t>532</w:t>
      </w:r>
      <w:r w:rsidRPr="00AC46DD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AC46DD">
        <w:rPr>
          <w:rFonts w:ascii="Arial Narrow" w:hAnsi="Arial Narrow" w:cs="Tahoma"/>
          <w:sz w:val="22"/>
          <w:szCs w:val="22"/>
          <w:lang w:val="sr-Cyrl-BA"/>
        </w:rPr>
        <w:t xml:space="preserve">милиона КМ, што износи </w:t>
      </w:r>
      <w:r w:rsidRPr="00AC46DD">
        <w:rPr>
          <w:rFonts w:ascii="Arial Narrow" w:hAnsi="Arial Narrow" w:cs="Tahoma"/>
          <w:sz w:val="22"/>
          <w:szCs w:val="22"/>
        </w:rPr>
        <w:t>7</w:t>
      </w:r>
      <w:r w:rsidRPr="00AC46DD">
        <w:rPr>
          <w:rFonts w:ascii="Arial Narrow" w:hAnsi="Arial Narrow" w:cs="Tahoma"/>
          <w:sz w:val="22"/>
          <w:szCs w:val="22"/>
          <w:lang w:val="sr-Cyrl-BA"/>
        </w:rPr>
        <w:t>,</w:t>
      </w:r>
      <w:r w:rsidR="005C505D" w:rsidRPr="00AC46DD">
        <w:rPr>
          <w:rFonts w:ascii="Arial Narrow" w:hAnsi="Arial Narrow" w:cs="Tahoma"/>
          <w:sz w:val="22"/>
          <w:szCs w:val="22"/>
        </w:rPr>
        <w:t>6</w:t>
      </w:r>
      <w:r w:rsidRPr="00AC46DD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AC46DD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1024F1" w:rsidRPr="00AC46DD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AC46DD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AC46DD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AC46DD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77D95" w:rsidRPr="00AC46DD" w:rsidRDefault="00177D95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77D95" w:rsidRPr="00AC46DD" w:rsidRDefault="00177D95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77D95" w:rsidRPr="00AC46DD" w:rsidRDefault="00177D95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AC46DD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AC46DD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AC46DD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395C2D" wp14:editId="72920E13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6D624C" w:rsidRDefault="001024F1" w:rsidP="001024F1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395C2D" id="Text Box 20" o:spid="_x0000_s1029" type="#_x0000_t202" style="position:absolute;left:0;text-align:left;margin-left:110.45pt;margin-top:8.05pt;width:65.35pt;height:21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" filled="f" stroked="f" strokeweight=".5pt">
                <v:textbox>
                  <w:txbxContent>
                    <w:p w:rsidR="001024F1" w:rsidRPr="006D624C" w:rsidRDefault="001024F1" w:rsidP="001024F1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024F1" w:rsidRPr="00AC46DD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AC46DD" w:rsidRDefault="005C505D" w:rsidP="001024F1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AC46DD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903580" wp14:editId="7061340F">
                <wp:simplePos x="0" y="0"/>
                <wp:positionH relativeFrom="column">
                  <wp:posOffset>1455282</wp:posOffset>
                </wp:positionH>
                <wp:positionV relativeFrom="paragraph">
                  <wp:posOffset>2273935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D5665F" w:rsidRDefault="001024F1" w:rsidP="001024F1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03580" id="Text Box 14" o:spid="_x0000_s1030" type="#_x0000_t202" style="position:absolute;left:0;text-align:left;margin-left:114.6pt;margin-top:179.05pt;width:30.85pt;height:16.8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" fillcolor="white [3201]" stroked="f" strokeweight=".5pt">
                <v:textbox>
                  <w:txbxContent>
                    <w:p w:rsidR="001024F1" w:rsidRPr="00D5665F" w:rsidRDefault="001024F1" w:rsidP="001024F1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1024F1" w:rsidRPr="00AC46DD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32E609" wp14:editId="03AFE048">
                <wp:simplePos x="0" y="0"/>
                <wp:positionH relativeFrom="column">
                  <wp:posOffset>4159885</wp:posOffset>
                </wp:positionH>
                <wp:positionV relativeFrom="paragraph">
                  <wp:posOffset>2265045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D5665F" w:rsidRDefault="001024F1" w:rsidP="001024F1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32E609" id="Text Box 5" o:spid="_x0000_s1031" type="#_x0000_t202" style="position:absolute;left:0;text-align:left;margin-left:327.55pt;margin-top:178.35pt;width:30.85pt;height:16.8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" fillcolor="white [3201]" stroked="f" strokeweight=".5pt">
                <v:textbox>
                  <w:txbxContent>
                    <w:p w:rsidR="001024F1" w:rsidRPr="00D5665F" w:rsidRDefault="001024F1" w:rsidP="001024F1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1024F1" w:rsidRPr="00AC46DD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024F1" w:rsidRPr="00AC46DD">
        <w:rPr>
          <w:noProof/>
        </w:rPr>
        <w:drawing>
          <wp:inline distT="0" distB="0" distL="0" distR="0" wp14:anchorId="0D3BEB0C" wp14:editId="4EB4EA60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024F1" w:rsidRPr="00AC46DD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024F1" w:rsidRPr="00AC46DD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024F1" w:rsidRPr="00AC46DD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024F1" w:rsidRPr="00AC46DD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024F1" w:rsidRPr="00AC46DD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AC46DD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AC46DD">
        <w:rPr>
          <w:rFonts w:ascii="Arial Narrow" w:hAnsi="Arial Narrow" w:cs="Tahoma"/>
          <w:sz w:val="16"/>
          <w:szCs w:val="22"/>
          <w:lang w:val="sr-Cyrl-BA"/>
        </w:rPr>
        <w:t>4</w:t>
      </w:r>
      <w:r w:rsidRPr="00AC46DD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AC46DD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AC46DD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AC46DD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AC46DD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024F1" w:rsidRPr="00AC46DD" w:rsidRDefault="001024F1" w:rsidP="001024F1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AC46D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77061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77061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77061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77061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77061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77061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77061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77061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77061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77061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77061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77061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77061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77061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77061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77061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77061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77061E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77061E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77061E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77061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77061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77061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77061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024F1" w:rsidRPr="0077061E" w:rsidRDefault="001024F1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53B24" w:rsidRPr="0077061E" w:rsidRDefault="00653B24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77061E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77061E" w:rsidRPr="0077061E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77061E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77061E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77061E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77061E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77061E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77061E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77061E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77061E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77061E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77061E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77061E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77061E" w:rsidRPr="0077061E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77061E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77061E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77061E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77061E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77061E" w:rsidRDefault="00576034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77061E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u w:val="none"/>
                  <w:lang w:val="sr-Latn-CS"/>
                </w:rPr>
                <w:t>biljana.glusac@rzs.rs.ba</w:t>
              </w:r>
            </w:hyperlink>
            <w:r w:rsidR="0066022A" w:rsidRPr="0077061E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77061E" w:rsidRPr="0077061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77061E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77061E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77061E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77061E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77061E" w:rsidRDefault="00576034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EA7213" w:rsidRPr="0077061E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u w:val="none"/>
                  <w:lang w:val="sr-Latn-CS"/>
                </w:rPr>
                <w:t>zeljka.draskovic@rzs.rs.ba</w:t>
              </w:r>
            </w:hyperlink>
          </w:p>
        </w:tc>
      </w:tr>
      <w:tr w:rsidR="0077061E" w:rsidRPr="0077061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77061E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77061E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77061E" w:rsidRDefault="00A776E7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77061E">
              <w:rPr>
                <w:rFonts w:ascii="Arial Narrow" w:hAnsi="Arial Narrow" w:cs="Tahoma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77061E" w:rsidRDefault="00576034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776E7" w:rsidRPr="0077061E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u w:val="none"/>
                </w:rPr>
                <w:t>andrea.erak</w:t>
              </w:r>
              <w:r w:rsidR="00A776E7" w:rsidRPr="0077061E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u w:val="none"/>
                  <w:lang w:val="sr-Latn-BA"/>
                </w:rPr>
                <w:t>@rzs.rs.ba</w:t>
              </w:r>
            </w:hyperlink>
          </w:p>
        </w:tc>
      </w:tr>
      <w:tr w:rsidR="00C94E88" w:rsidRPr="0077061E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77061E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77061E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77061E" w:rsidRDefault="007B6B0E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77061E">
              <w:rPr>
                <w:rFonts w:ascii="Arial Narrow" w:hAnsi="Arial Narrow" w:cs="Tahoma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77061E" w:rsidRDefault="00576034" w:rsidP="009E2A9A">
            <w:pPr>
              <w:jc w:val="both"/>
              <w:rPr>
                <w:rStyle w:val="Hyperlink"/>
                <w:color w:val="auto"/>
                <w:u w:val="none"/>
                <w:lang w:val="sr-Latn-BA"/>
              </w:rPr>
            </w:pPr>
            <w:hyperlink r:id="rId17" w:history="1">
              <w:r w:rsidR="007B6B0E" w:rsidRPr="0077061E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u w:val="none"/>
                </w:rPr>
                <w:t>sanja.stojcevic@rzs.rs.ba</w:t>
              </w:r>
            </w:hyperlink>
          </w:p>
          <w:p w:rsidR="0066022A" w:rsidRPr="0077061E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77061E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77061E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77061E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77061E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Pr="0077061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77061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77061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77061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77061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77061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77061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77061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77061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77061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77061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77061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77061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77061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77061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77061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77061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77061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77061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77061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77061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77061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77061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77061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77061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77061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77061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77061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C7B6D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Pr="003C7B6D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3619D4" w:rsidRPr="003C7B6D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C7B6D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3C7B6D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3C7B6D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E3F4C" id="Line 4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3C7B6D" w:rsidRPr="003C7B6D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3C7B6D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3C7B6D" w:rsidRPr="003C7B6D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3C7B6D" w:rsidRDefault="002B3E94" w:rsidP="009C3BE2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3C7B6D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r w:rsidRPr="003C7B6D">
              <w:rPr>
                <w:rFonts w:ascii="Arial Narrow" w:hAnsi="Arial Narrow" w:cs="Tahoma"/>
                <w:sz w:val="18"/>
              </w:rPr>
              <w:t>те</w:t>
            </w:r>
            <w:r w:rsidRPr="003C7B6D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3C7B6D">
              <w:rPr>
                <w:rFonts w:ascii="Arial Narrow" w:hAnsi="Arial Narrow" w:cs="Tahoma"/>
                <w:sz w:val="18"/>
              </w:rPr>
              <w:t xml:space="preserve">е </w:t>
            </w:r>
            <w:r w:rsidRPr="003C7B6D">
              <w:rPr>
                <w:rFonts w:ascii="Arial Narrow" w:hAnsi="Arial Narrow" w:cs="Tahoma"/>
                <w:sz w:val="18"/>
                <w:lang w:val="sr-Cyrl-BA"/>
              </w:rPr>
              <w:t xml:space="preserve">припремио </w:t>
            </w:r>
            <w:r w:rsidR="009C3BE2" w:rsidRPr="003C7B6D">
              <w:rPr>
                <w:rFonts w:ascii="Arial Narrow" w:hAnsi="Arial Narrow" w:cs="Tahoma"/>
                <w:sz w:val="18"/>
                <w:lang w:val="sr-Cyrl-CS"/>
              </w:rPr>
              <w:t>одјсек за протоколарне послове</w:t>
            </w:r>
          </w:p>
        </w:tc>
      </w:tr>
      <w:tr w:rsidR="003C7B6D" w:rsidRPr="003C7B6D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3C7B6D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3C7B6D"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 w:rsidRPr="003C7B6D">
              <w:rPr>
                <w:rFonts w:ascii="Arial Narrow" w:hAnsi="Arial Narrow" w:cs="Tahoma"/>
                <w:sz w:val="18"/>
                <w:szCs w:val="18"/>
                <w:lang w:val="sr-Cyrl-CS"/>
              </w:rPr>
              <w:t>, д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Pr="003C7B6D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 w:rsidRPr="003C7B6D"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 w:rsidRPr="003C7B6D"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3C7B6D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Огњен Игњић</w:t>
            </w:r>
            <w:r w:rsidR="002B3E94"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, 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руководилац одсјека</w:t>
            </w:r>
            <w:r w:rsidR="002B3E94"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</w:t>
            </w:r>
          </w:p>
          <w:p w:rsidR="002B3E94" w:rsidRPr="003C7B6D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3C7B6D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Бања Лука, </w:t>
            </w:r>
            <w:r w:rsidR="009C3BE2"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Владике Платона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</w:t>
            </w:r>
            <w:r w:rsidR="009C3BE2"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бб</w:t>
            </w:r>
          </w:p>
          <w:p w:rsidR="002B3E94" w:rsidRPr="003C7B6D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3C7B6D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3C7B6D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3C7B6D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3C7B6D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3C7B6D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3C7B6D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</w:p>
          <w:p w:rsidR="002B3E94" w:rsidRPr="003C7B6D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3C7B6D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3C7B6D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3C7B6D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3C7B6D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3C7B6D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3C7B6D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3C7B6D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3C7B6D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3C7B6D" w:rsidRDefault="004F6953" w:rsidP="009E2A9A">
      <w:pPr>
        <w:rPr>
          <w:rFonts w:ascii="Tahoma" w:hAnsi="Tahoma" w:cs="Tahoma"/>
          <w:lang w:val="sr-Latn-CS"/>
        </w:rPr>
      </w:pPr>
      <w:r w:rsidRPr="003C7B6D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22018" id="Line 4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3C7B6D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576034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2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2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3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4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5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576034">
                        <w:rPr>
                          <w:rFonts w:ascii="Tahoma" w:hAnsi="Tahoma" w:cs="Tahoma"/>
                          <w:noProof/>
                          <w:color w:val="FFFFFF"/>
                        </w:rPr>
                        <w:t>2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576034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7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8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9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40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1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576034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20"/>
      <w:gridCol w:w="7063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576034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D1134">
            <w:rPr>
              <w:rFonts w:ascii="Arial Narrow" w:hAnsi="Arial Narrow" w:cs="Tahoma"/>
              <w:color w:val="1F497D"/>
              <w:sz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3C7B6D">
            <w:rPr>
              <w:rFonts w:ascii="Arial Narrow" w:hAnsi="Arial Narrow" w:cs="Tahoma"/>
              <w:color w:val="1F497D"/>
              <w:sz w:val="16"/>
              <w:szCs w:val="16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576034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576034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12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576034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4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2167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19937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457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1F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4FD4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BC8"/>
    <w:rsid w:val="00067C8F"/>
    <w:rsid w:val="00067DDE"/>
    <w:rsid w:val="00070140"/>
    <w:rsid w:val="00070149"/>
    <w:rsid w:val="00070C0A"/>
    <w:rsid w:val="00072832"/>
    <w:rsid w:val="000728B1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2A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69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53C"/>
    <w:rsid w:val="000B3778"/>
    <w:rsid w:val="000B3FE7"/>
    <w:rsid w:val="000B4402"/>
    <w:rsid w:val="000B4473"/>
    <w:rsid w:val="000B4D34"/>
    <w:rsid w:val="000B52AF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5FFB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4F1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B94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9E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0CB3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5DB1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A72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D95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38A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29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BEC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B7D59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62A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54F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062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3A7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6C7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E46"/>
    <w:rsid w:val="002631B3"/>
    <w:rsid w:val="00263228"/>
    <w:rsid w:val="0026340B"/>
    <w:rsid w:val="0026343A"/>
    <w:rsid w:val="002636AD"/>
    <w:rsid w:val="002638BC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1DA1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6B0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DE2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938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B7FEF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690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4BD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3C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F8E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A12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8E4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94D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D23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A95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AA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B6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6AB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AE9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60B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C79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DAB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9A0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5A0"/>
    <w:rsid w:val="005206D7"/>
    <w:rsid w:val="00520DE0"/>
    <w:rsid w:val="00520F16"/>
    <w:rsid w:val="00521912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074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63E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B8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27"/>
    <w:rsid w:val="00575050"/>
    <w:rsid w:val="00575B00"/>
    <w:rsid w:val="00576034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99A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57F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05D"/>
    <w:rsid w:val="005C5288"/>
    <w:rsid w:val="005C53BD"/>
    <w:rsid w:val="005C5861"/>
    <w:rsid w:val="005C6042"/>
    <w:rsid w:val="005C6891"/>
    <w:rsid w:val="005C6B96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9B0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56B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021"/>
    <w:rsid w:val="00626270"/>
    <w:rsid w:val="006268EA"/>
    <w:rsid w:val="006269A8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961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0D6D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72F"/>
    <w:rsid w:val="006A5AAF"/>
    <w:rsid w:val="006A5EA6"/>
    <w:rsid w:val="006A5F98"/>
    <w:rsid w:val="006A6092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3821"/>
    <w:rsid w:val="006D4010"/>
    <w:rsid w:val="006D4CC2"/>
    <w:rsid w:val="006D4DEF"/>
    <w:rsid w:val="006D4F8D"/>
    <w:rsid w:val="006D57FE"/>
    <w:rsid w:val="006D5EA6"/>
    <w:rsid w:val="006D5FD8"/>
    <w:rsid w:val="006D604D"/>
    <w:rsid w:val="006D634C"/>
    <w:rsid w:val="006D6475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4E2F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484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32E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23F2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D3D"/>
    <w:rsid w:val="00717E06"/>
    <w:rsid w:val="00717EE8"/>
    <w:rsid w:val="00720023"/>
    <w:rsid w:val="00720051"/>
    <w:rsid w:val="00720291"/>
    <w:rsid w:val="007209C6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88"/>
    <w:rsid w:val="007254E8"/>
    <w:rsid w:val="0072580D"/>
    <w:rsid w:val="00725AED"/>
    <w:rsid w:val="00725C26"/>
    <w:rsid w:val="00726088"/>
    <w:rsid w:val="0072615B"/>
    <w:rsid w:val="007266BF"/>
    <w:rsid w:val="00726943"/>
    <w:rsid w:val="007269B6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1B85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7B"/>
    <w:rsid w:val="0075538F"/>
    <w:rsid w:val="0075571A"/>
    <w:rsid w:val="00755C74"/>
    <w:rsid w:val="00755E74"/>
    <w:rsid w:val="00756242"/>
    <w:rsid w:val="007569EB"/>
    <w:rsid w:val="007571BC"/>
    <w:rsid w:val="007576EA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61E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5B4"/>
    <w:rsid w:val="00783739"/>
    <w:rsid w:val="0078386F"/>
    <w:rsid w:val="00783A52"/>
    <w:rsid w:val="00783A81"/>
    <w:rsid w:val="00783BED"/>
    <w:rsid w:val="00783C10"/>
    <w:rsid w:val="00783C88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DFC"/>
    <w:rsid w:val="007A1E1B"/>
    <w:rsid w:val="007A27AB"/>
    <w:rsid w:val="007A2A39"/>
    <w:rsid w:val="007A2D2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60D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2EAE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6F87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616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2FD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595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2BA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13B"/>
    <w:rsid w:val="0088723E"/>
    <w:rsid w:val="0088728F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4A8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B7DCF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036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0EC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7C9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811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1FA"/>
    <w:rsid w:val="0091724B"/>
    <w:rsid w:val="009172BB"/>
    <w:rsid w:val="009179E6"/>
    <w:rsid w:val="00920442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302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4D70"/>
    <w:rsid w:val="00994DD9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3E6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CA7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6C6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45C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68A2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480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913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97F05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EE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8CA"/>
    <w:rsid w:val="00AB1C34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CF6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6DD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31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0"/>
    <w:rsid w:val="00AE0AAD"/>
    <w:rsid w:val="00AE0C42"/>
    <w:rsid w:val="00AE0EBC"/>
    <w:rsid w:val="00AE1071"/>
    <w:rsid w:val="00AE15DF"/>
    <w:rsid w:val="00AE183B"/>
    <w:rsid w:val="00AE19BD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8E4"/>
    <w:rsid w:val="00B10AF9"/>
    <w:rsid w:val="00B10E7A"/>
    <w:rsid w:val="00B11663"/>
    <w:rsid w:val="00B1178B"/>
    <w:rsid w:val="00B11795"/>
    <w:rsid w:val="00B11BC8"/>
    <w:rsid w:val="00B11F51"/>
    <w:rsid w:val="00B120EE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D24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4AC"/>
    <w:rsid w:val="00B43559"/>
    <w:rsid w:val="00B43658"/>
    <w:rsid w:val="00B438DA"/>
    <w:rsid w:val="00B43B23"/>
    <w:rsid w:val="00B43C80"/>
    <w:rsid w:val="00B43E9E"/>
    <w:rsid w:val="00B4414D"/>
    <w:rsid w:val="00B4426D"/>
    <w:rsid w:val="00B44A06"/>
    <w:rsid w:val="00B44BBB"/>
    <w:rsid w:val="00B44D27"/>
    <w:rsid w:val="00B44EF3"/>
    <w:rsid w:val="00B4512C"/>
    <w:rsid w:val="00B45A62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6C0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139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A45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87C45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663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AA3"/>
    <w:rsid w:val="00BB2C09"/>
    <w:rsid w:val="00BB2D51"/>
    <w:rsid w:val="00BB3429"/>
    <w:rsid w:val="00BB356F"/>
    <w:rsid w:val="00BB3806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6A8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58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4A81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A49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5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4F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0AF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280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4D85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114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3F02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1D1F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AA7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FD9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4FFA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AFA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3A79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27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6A9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2E9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CAF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172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CF9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655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6D53"/>
    <w:rsid w:val="00E37315"/>
    <w:rsid w:val="00E373B6"/>
    <w:rsid w:val="00E37827"/>
    <w:rsid w:val="00E379D6"/>
    <w:rsid w:val="00E401CC"/>
    <w:rsid w:val="00E4044B"/>
    <w:rsid w:val="00E40476"/>
    <w:rsid w:val="00E404C0"/>
    <w:rsid w:val="00E40602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84D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1EA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4FA"/>
    <w:rsid w:val="00E86EA4"/>
    <w:rsid w:val="00E871B9"/>
    <w:rsid w:val="00E87783"/>
    <w:rsid w:val="00E87DEE"/>
    <w:rsid w:val="00E902A6"/>
    <w:rsid w:val="00E903E0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A8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3C7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41F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577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4FC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1F2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BF0"/>
    <w:rsid w:val="00F72C59"/>
    <w:rsid w:val="00F72FD4"/>
    <w:rsid w:val="00F7349F"/>
    <w:rsid w:val="00F73A1B"/>
    <w:rsid w:val="00F749F1"/>
    <w:rsid w:val="00F74BA0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033"/>
    <w:rsid w:val="00F81389"/>
    <w:rsid w:val="00F813DC"/>
    <w:rsid w:val="00F81431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9F8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AF8"/>
    <w:rsid w:val="00F96C06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10C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0F76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2F2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134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AA"/>
    <w:rsid w:val="00FD72F6"/>
    <w:rsid w:val="00FD72F7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2A1"/>
    <w:rsid w:val="00FF3CB2"/>
    <w:rsid w:val="00FF3D4F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9937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780A1166"/>
  <w15:docId w15:val="{9133ADE4-4748-4772-BC81-282B5560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Indeksi%20industrijske%20proizvodnje\Podaci%20za%20grafikon%20za%20DECEMBAR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2022</c:v>
                  </c:pt>
                  <c:pt idx="1">
                    <c:v>2023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General</c:formatCode>
                <c:ptCount val="13"/>
                <c:pt idx="0" formatCode="0">
                  <c:v>1217</c:v>
                </c:pt>
                <c:pt idx="1">
                  <c:v>1217</c:v>
                </c:pt>
                <c:pt idx="2" formatCode="0">
                  <c:v>1256</c:v>
                </c:pt>
                <c:pt idx="3" formatCode="0">
                  <c:v>1258</c:v>
                </c:pt>
                <c:pt idx="4" formatCode="0">
                  <c:v>1265</c:v>
                </c:pt>
                <c:pt idx="5" formatCode="0">
                  <c:v>1280</c:v>
                </c:pt>
                <c:pt idx="6" formatCode="0">
                  <c:v>1284</c:v>
                </c:pt>
                <c:pt idx="7" formatCode="0">
                  <c:v>1278</c:v>
                </c:pt>
                <c:pt idx="8" formatCode="0">
                  <c:v>1286</c:v>
                </c:pt>
                <c:pt idx="9" formatCode="0">
                  <c:v>1277</c:v>
                </c:pt>
                <c:pt idx="10" formatCode="0">
                  <c:v>1290</c:v>
                </c:pt>
                <c:pt idx="11" formatCode="0">
                  <c:v>1296</c:v>
                </c:pt>
                <c:pt idx="12" formatCode="0">
                  <c:v>1304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BB8-47AC-BBC4-C3D5194F8B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4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59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Sheet1!$C$1:$C$33</c:f>
              <c:strCache>
                <c:ptCount val="33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Sheet1!$A$34:$B$46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2022</c:v>
                  </c:pt>
                  <c:pt idx="1">
                    <c:v>2023</c:v>
                  </c:pt>
                </c:lvl>
              </c:multiLvlStrCache>
            </c:multiLvlStrRef>
          </c:cat>
          <c:val>
            <c:numRef>
              <c:f>Sheet1!$C$34:$C$46</c:f>
              <c:numCache>
                <c:formatCode>0.0</c:formatCode>
                <c:ptCount val="13"/>
                <c:pt idx="0">
                  <c:v>-0.4</c:v>
                </c:pt>
                <c:pt idx="1">
                  <c:v>0.6</c:v>
                </c:pt>
                <c:pt idx="2">
                  <c:v>0.6</c:v>
                </c:pt>
                <c:pt idx="3">
                  <c:v>0.5</c:v>
                </c:pt>
                <c:pt idx="4">
                  <c:v>0.3</c:v>
                </c:pt>
                <c:pt idx="5">
                  <c:v>-0.1</c:v>
                </c:pt>
                <c:pt idx="6">
                  <c:v>0.1</c:v>
                </c:pt>
                <c:pt idx="7">
                  <c:v>-0.1</c:v>
                </c:pt>
                <c:pt idx="8">
                  <c:v>1.1000000000000001</c:v>
                </c:pt>
                <c:pt idx="9">
                  <c:v>0.8</c:v>
                </c:pt>
                <c:pt idx="10">
                  <c:v>0</c:v>
                </c:pt>
                <c:pt idx="11">
                  <c:v>-0.2</c:v>
                </c:pt>
                <c:pt idx="12">
                  <c:v>-0.3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088-4AC5-ADC6-4401EFA63A9C}"/>
            </c:ext>
          </c:extLst>
        </c:ser>
        <c:ser>
          <c:idx val="1"/>
          <c:order val="1"/>
          <c:tx>
            <c:strRef>
              <c:f>Sheet1!$D$1:$D$33</c:f>
              <c:strCache>
                <c:ptCount val="33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Sheet1!$A$34:$B$46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2022</c:v>
                  </c:pt>
                  <c:pt idx="1">
                    <c:v>2023</c:v>
                  </c:pt>
                </c:lvl>
              </c:multiLvlStrCache>
            </c:multiLvlStrRef>
          </c:cat>
          <c:val>
            <c:numRef>
              <c:f>Sheet1!$D$34:$D$46</c:f>
              <c:numCache>
                <c:formatCode>0.0</c:formatCode>
                <c:ptCount val="13"/>
                <c:pt idx="0">
                  <c:v>13.6</c:v>
                </c:pt>
                <c:pt idx="1">
                  <c:v>13.4</c:v>
                </c:pt>
                <c:pt idx="2">
                  <c:v>12.7</c:v>
                </c:pt>
                <c:pt idx="3">
                  <c:v>10.4</c:v>
                </c:pt>
                <c:pt idx="4">
                  <c:v>9</c:v>
                </c:pt>
                <c:pt idx="5">
                  <c:v>7.3</c:v>
                </c:pt>
                <c:pt idx="6">
                  <c:v>6.2</c:v>
                </c:pt>
                <c:pt idx="7">
                  <c:v>5.2</c:v>
                </c:pt>
                <c:pt idx="8">
                  <c:v>5.9</c:v>
                </c:pt>
                <c:pt idx="9">
                  <c:v>5.7</c:v>
                </c:pt>
                <c:pt idx="10">
                  <c:v>3.8</c:v>
                </c:pt>
                <c:pt idx="11">
                  <c:v>3.1</c:v>
                </c:pt>
                <c:pt idx="12">
                  <c:v>3.3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088-4AC5-ADC6-4401EFA63A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8915840"/>
        <c:axId val="87454848"/>
      </c:lineChart>
      <c:catAx>
        <c:axId val="98915840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8745484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7454848"/>
        <c:scaling>
          <c:orientation val="minMax"/>
          <c:max val="18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915840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314"/>
          <c:h val="0.14003783511646206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  <c:pt idx="13">
                    <c:v>I</c:v>
                  </c:pt>
                  <c:pt idx="14">
                    <c:v>II</c:v>
                  </c:pt>
                  <c:pt idx="15">
                    <c:v>III</c:v>
                  </c:pt>
                  <c:pt idx="16">
                    <c:v>IV</c:v>
                  </c:pt>
                  <c:pt idx="17">
                    <c:v>V</c:v>
                  </c:pt>
                  <c:pt idx="18">
                    <c:v>VI</c:v>
                  </c:pt>
                  <c:pt idx="19">
                    <c:v>VII</c:v>
                  </c:pt>
                  <c:pt idx="20">
                    <c:v>VIII</c:v>
                  </c:pt>
                  <c:pt idx="21">
                    <c:v>IX</c:v>
                  </c:pt>
                  <c:pt idx="22">
                    <c:v>X</c:v>
                  </c:pt>
                  <c:pt idx="23">
                    <c:v>XI</c:v>
                  </c:pt>
                  <c:pt idx="24">
                    <c:v>XII</c:v>
                  </c:pt>
                  <c:pt idx="25">
                    <c:v>I</c:v>
                  </c:pt>
                  <c:pt idx="26">
                    <c:v>II</c:v>
                  </c:pt>
                  <c:pt idx="27">
                    <c:v>III</c:v>
                  </c:pt>
                  <c:pt idx="28">
                    <c:v>IV</c:v>
                  </c:pt>
                  <c:pt idx="29">
                    <c:v>V</c:v>
                  </c:pt>
                  <c:pt idx="30">
                    <c:v>VI</c:v>
                  </c:pt>
                  <c:pt idx="31">
                    <c:v>VII</c:v>
                  </c:pt>
                  <c:pt idx="32">
                    <c:v>VIII</c:v>
                  </c:pt>
                  <c:pt idx="33">
                    <c:v>IX</c:v>
                  </c:pt>
                  <c:pt idx="34">
                    <c:v>X</c:v>
                  </c:pt>
                  <c:pt idx="35">
                    <c:v>XI</c:v>
                  </c:pt>
                  <c:pt idx="36">
                    <c:v>XII</c:v>
                  </c:pt>
                  <c:pt idx="37">
                    <c:v>I</c:v>
                  </c:pt>
                  <c:pt idx="38">
                    <c:v>II</c:v>
                  </c:pt>
                  <c:pt idx="39">
                    <c:v>III</c:v>
                  </c:pt>
                  <c:pt idx="40">
                    <c:v>IV</c:v>
                  </c:pt>
                  <c:pt idx="41">
                    <c:v>V</c:v>
                  </c:pt>
                  <c:pt idx="42">
                    <c:v>VI</c:v>
                  </c:pt>
                  <c:pt idx="43">
                    <c:v>VII</c:v>
                  </c:pt>
                  <c:pt idx="44">
                    <c:v>VIII</c:v>
                  </c:pt>
                  <c:pt idx="45">
                    <c:v>IX</c:v>
                  </c:pt>
                  <c:pt idx="46">
                    <c:v>X</c:v>
                  </c:pt>
                  <c:pt idx="47">
                    <c:v>XI</c:v>
                  </c:pt>
                  <c:pt idx="48">
                    <c:v>XII</c:v>
                  </c:pt>
                </c:lvl>
                <c:lvl>
                  <c:pt idx="0">
                    <c:v>2019</c:v>
                  </c:pt>
                  <c:pt idx="1">
                    <c:v>2020</c:v>
                  </c:pt>
                  <c:pt idx="13">
                    <c:v>2021</c:v>
                  </c:pt>
                  <c:pt idx="25">
                    <c:v>2022</c:v>
                  </c:pt>
                  <c:pt idx="37">
                    <c:v>2023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97.971571303018791</c:v>
                </c:pt>
                <c:pt idx="1">
                  <c:v>100.43773651374572</c:v>
                </c:pt>
                <c:pt idx="2">
                  <c:v>93.267674870627999</c:v>
                </c:pt>
                <c:pt idx="3">
                  <c:v>92.498314735406225</c:v>
                </c:pt>
                <c:pt idx="4">
                  <c:v>86.748878326348915</c:v>
                </c:pt>
                <c:pt idx="5">
                  <c:v>87.000217496893399</c:v>
                </c:pt>
                <c:pt idx="6">
                  <c:v>87.969358236444933</c:v>
                </c:pt>
                <c:pt idx="7">
                  <c:v>94.301615653123989</c:v>
                </c:pt>
                <c:pt idx="8">
                  <c:v>95.342404297292376</c:v>
                </c:pt>
                <c:pt idx="9">
                  <c:v>94.042922242171684</c:v>
                </c:pt>
                <c:pt idx="10">
                  <c:v>95.763306184399667</c:v>
                </c:pt>
                <c:pt idx="11">
                  <c:v>96.985007789286328</c:v>
                </c:pt>
                <c:pt idx="12">
                  <c:v>100.78219099934535</c:v>
                </c:pt>
                <c:pt idx="13">
                  <c:v>101.97110186379835</c:v>
                </c:pt>
                <c:pt idx="14">
                  <c:v>107.2471258921621</c:v>
                </c:pt>
                <c:pt idx="15">
                  <c:v>103.35791021644474</c:v>
                </c:pt>
                <c:pt idx="16">
                  <c:v>103.34260218064846</c:v>
                </c:pt>
                <c:pt idx="17">
                  <c:v>100.65358814278372</c:v>
                </c:pt>
                <c:pt idx="18">
                  <c:v>104.14387375634433</c:v>
                </c:pt>
                <c:pt idx="19">
                  <c:v>100.84891359692698</c:v>
                </c:pt>
                <c:pt idx="20">
                  <c:v>100.74850584157579</c:v>
                </c:pt>
                <c:pt idx="21">
                  <c:v>99.520940815162291</c:v>
                </c:pt>
                <c:pt idx="22">
                  <c:v>100.73681773147172</c:v>
                </c:pt>
                <c:pt idx="23">
                  <c:v>106.62434096012421</c:v>
                </c:pt>
                <c:pt idx="24">
                  <c:v>107.10068480754063</c:v>
                </c:pt>
                <c:pt idx="25">
                  <c:v>102.24797228204514</c:v>
                </c:pt>
                <c:pt idx="26">
                  <c:v>103.61906465490485</c:v>
                </c:pt>
                <c:pt idx="27">
                  <c:v>107.46785286025516</c:v>
                </c:pt>
                <c:pt idx="28">
                  <c:v>110.58478128188833</c:v>
                </c:pt>
                <c:pt idx="29">
                  <c:v>107.35596013755099</c:v>
                </c:pt>
                <c:pt idx="30">
                  <c:v>104.2650768012613</c:v>
                </c:pt>
                <c:pt idx="31">
                  <c:v>99.254038687661691</c:v>
                </c:pt>
                <c:pt idx="32">
                  <c:v>100.77762086735461</c:v>
                </c:pt>
                <c:pt idx="33">
                  <c:v>97.803036674181129</c:v>
                </c:pt>
                <c:pt idx="34">
                  <c:v>99.410008149306577</c:v>
                </c:pt>
                <c:pt idx="35">
                  <c:v>102.11269332557424</c:v>
                </c:pt>
                <c:pt idx="36">
                  <c:v>102.11351171872344</c:v>
                </c:pt>
                <c:pt idx="37">
                  <c:v>104.96142780991299</c:v>
                </c:pt>
                <c:pt idx="38">
                  <c:v>101.92227720548068</c:v>
                </c:pt>
                <c:pt idx="39">
                  <c:v>104.75810231303883</c:v>
                </c:pt>
                <c:pt idx="40">
                  <c:v>102.45325338743405</c:v>
                </c:pt>
                <c:pt idx="41">
                  <c:v>101.86626983817361</c:v>
                </c:pt>
                <c:pt idx="42">
                  <c:v>97.438223701914822</c:v>
                </c:pt>
                <c:pt idx="43">
                  <c:v>97.961055429500263</c:v>
                </c:pt>
                <c:pt idx="44">
                  <c:v>99.747237431310737</c:v>
                </c:pt>
                <c:pt idx="45">
                  <c:v>100.26138915099867</c:v>
                </c:pt>
                <c:pt idx="46">
                  <c:v>98.214660131495719</c:v>
                </c:pt>
                <c:pt idx="47">
                  <c:v>93.216966109925053</c:v>
                </c:pt>
                <c:pt idx="48">
                  <c:v>94.50045561390111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75E-425D-A289-BD10628F1606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  <c:pt idx="13">
                    <c:v>I</c:v>
                  </c:pt>
                  <c:pt idx="14">
                    <c:v>II</c:v>
                  </c:pt>
                  <c:pt idx="15">
                    <c:v>III</c:v>
                  </c:pt>
                  <c:pt idx="16">
                    <c:v>IV</c:v>
                  </c:pt>
                  <c:pt idx="17">
                    <c:v>V</c:v>
                  </c:pt>
                  <c:pt idx="18">
                    <c:v>VI</c:v>
                  </c:pt>
                  <c:pt idx="19">
                    <c:v>VII</c:v>
                  </c:pt>
                  <c:pt idx="20">
                    <c:v>VIII</c:v>
                  </c:pt>
                  <c:pt idx="21">
                    <c:v>IX</c:v>
                  </c:pt>
                  <c:pt idx="22">
                    <c:v>X</c:v>
                  </c:pt>
                  <c:pt idx="23">
                    <c:v>XI</c:v>
                  </c:pt>
                  <c:pt idx="24">
                    <c:v>XII</c:v>
                  </c:pt>
                  <c:pt idx="25">
                    <c:v>I</c:v>
                  </c:pt>
                  <c:pt idx="26">
                    <c:v>II</c:v>
                  </c:pt>
                  <c:pt idx="27">
                    <c:v>III</c:v>
                  </c:pt>
                  <c:pt idx="28">
                    <c:v>IV</c:v>
                  </c:pt>
                  <c:pt idx="29">
                    <c:v>V</c:v>
                  </c:pt>
                  <c:pt idx="30">
                    <c:v>VI</c:v>
                  </c:pt>
                  <c:pt idx="31">
                    <c:v>VII</c:v>
                  </c:pt>
                  <c:pt idx="32">
                    <c:v>VIII</c:v>
                  </c:pt>
                  <c:pt idx="33">
                    <c:v>IX</c:v>
                  </c:pt>
                  <c:pt idx="34">
                    <c:v>X</c:v>
                  </c:pt>
                  <c:pt idx="35">
                    <c:v>XI</c:v>
                  </c:pt>
                  <c:pt idx="36">
                    <c:v>XII</c:v>
                  </c:pt>
                  <c:pt idx="37">
                    <c:v>I</c:v>
                  </c:pt>
                  <c:pt idx="38">
                    <c:v>II</c:v>
                  </c:pt>
                  <c:pt idx="39">
                    <c:v>III</c:v>
                  </c:pt>
                  <c:pt idx="40">
                    <c:v>IV</c:v>
                  </c:pt>
                  <c:pt idx="41">
                    <c:v>V</c:v>
                  </c:pt>
                  <c:pt idx="42">
                    <c:v>VI</c:v>
                  </c:pt>
                  <c:pt idx="43">
                    <c:v>VII</c:v>
                  </c:pt>
                  <c:pt idx="44">
                    <c:v>VIII</c:v>
                  </c:pt>
                  <c:pt idx="45">
                    <c:v>IX</c:v>
                  </c:pt>
                  <c:pt idx="46">
                    <c:v>X</c:v>
                  </c:pt>
                  <c:pt idx="47">
                    <c:v>XI</c:v>
                  </c:pt>
                  <c:pt idx="48">
                    <c:v>XII</c:v>
                  </c:pt>
                </c:lvl>
                <c:lvl>
                  <c:pt idx="0">
                    <c:v>2019</c:v>
                  </c:pt>
                  <c:pt idx="1">
                    <c:v>2020</c:v>
                  </c:pt>
                  <c:pt idx="13">
                    <c:v>2021</c:v>
                  </c:pt>
                  <c:pt idx="25">
                    <c:v>2022</c:v>
                  </c:pt>
                  <c:pt idx="37">
                    <c:v>2023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98.351484299127776</c:v>
                </c:pt>
                <c:pt idx="1">
                  <c:v>97.443368942865604</c:v>
                </c:pt>
                <c:pt idx="2">
                  <c:v>94.677093384479576</c:v>
                </c:pt>
                <c:pt idx="3">
                  <c:v>91.422134878399845</c:v>
                </c:pt>
                <c:pt idx="4">
                  <c:v>88.796724581771144</c:v>
                </c:pt>
                <c:pt idx="5">
                  <c:v>87.977732977454068</c:v>
                </c:pt>
                <c:pt idx="6">
                  <c:v>89.67010422632805</c:v>
                </c:pt>
                <c:pt idx="7">
                  <c:v>92.612404095532042</c:v>
                </c:pt>
                <c:pt idx="8">
                  <c:v>94.411670905585211</c:v>
                </c:pt>
                <c:pt idx="9">
                  <c:v>94.956869550156753</c:v>
                </c:pt>
                <c:pt idx="10">
                  <c:v>95.926079211183463</c:v>
                </c:pt>
                <c:pt idx="11">
                  <c:v>97.782773943699937</c:v>
                </c:pt>
                <c:pt idx="12">
                  <c:v>100.16290495422213</c:v>
                </c:pt>
                <c:pt idx="13">
                  <c:v>102.69848136009692</c:v>
                </c:pt>
                <c:pt idx="14">
                  <c:v>104.34978498605514</c:v>
                </c:pt>
                <c:pt idx="15">
                  <c:v>104.05490212001608</c:v>
                </c:pt>
                <c:pt idx="16">
                  <c:v>102.87320730867235</c:v>
                </c:pt>
                <c:pt idx="17">
                  <c:v>102.33974450793133</c:v>
                </c:pt>
                <c:pt idx="18">
                  <c:v>102.26776439584461</c:v>
                </c:pt>
                <c:pt idx="19">
                  <c:v>101.59347290257614</c:v>
                </c:pt>
                <c:pt idx="20">
                  <c:v>100.71960971674191</c:v>
                </c:pt>
                <c:pt idx="21">
                  <c:v>100.63131597512745</c:v>
                </c:pt>
                <c:pt idx="22">
                  <c:v>102.16221732592757</c:v>
                </c:pt>
                <c:pt idx="23">
                  <c:v>104.66492162733353</c:v>
                </c:pt>
                <c:pt idx="24">
                  <c:v>105.26566625804205</c:v>
                </c:pt>
                <c:pt idx="25">
                  <c:v>104.24546761877603</c:v>
                </c:pt>
                <c:pt idx="26">
                  <c:v>104.7376201584092</c:v>
                </c:pt>
                <c:pt idx="27">
                  <c:v>106.95580448218732</c:v>
                </c:pt>
                <c:pt idx="28">
                  <c:v>108.19990773050205</c:v>
                </c:pt>
                <c:pt idx="29">
                  <c:v>106.8547248361542</c:v>
                </c:pt>
                <c:pt idx="30">
                  <c:v>103.85160478752448</c:v>
                </c:pt>
                <c:pt idx="31">
                  <c:v>101.24787341377188</c:v>
                </c:pt>
                <c:pt idx="32">
                  <c:v>99.896688019667323</c:v>
                </c:pt>
                <c:pt idx="33">
                  <c:v>99.3208420419882</c:v>
                </c:pt>
                <c:pt idx="34">
                  <c:v>99.938908243541078</c:v>
                </c:pt>
                <c:pt idx="35">
                  <c:v>101.38681749041341</c:v>
                </c:pt>
                <c:pt idx="36">
                  <c:v>102.64823375154938</c:v>
                </c:pt>
                <c:pt idx="37">
                  <c:v>103.30741218800969</c:v>
                </c:pt>
                <c:pt idx="38">
                  <c:v>103.35651167474775</c:v>
                </c:pt>
                <c:pt idx="39">
                  <c:v>103.2861021294158</c:v>
                </c:pt>
                <c:pt idx="40">
                  <c:v>102.58289649832466</c:v>
                </c:pt>
                <c:pt idx="41">
                  <c:v>100.87105404952592</c:v>
                </c:pt>
                <c:pt idx="42">
                  <c:v>99.077517356363217</c:v>
                </c:pt>
                <c:pt idx="43">
                  <c:v>98.619097522489696</c:v>
                </c:pt>
                <c:pt idx="44">
                  <c:v>99.234042243587609</c:v>
                </c:pt>
                <c:pt idx="45">
                  <c:v>99.133951274122211</c:v>
                </c:pt>
                <c:pt idx="46">
                  <c:v>97.360557326951053</c:v>
                </c:pt>
                <c:pt idx="47">
                  <c:v>95.257792842704816</c:v>
                </c:pt>
                <c:pt idx="48">
                  <c:v>94.708135015234419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75E-425D-A289-BD10628F16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'Jan_Dec 2023'!$A$2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'Jan_Dec 2023'!$B$1:$N$1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'Jan_Dec 2023'!$B$2:$N$2</c:f>
              <c:numCache>
                <c:formatCode>0</c:formatCode>
                <c:ptCount val="13"/>
                <c:pt idx="0">
                  <c:v>617025</c:v>
                </c:pt>
                <c:pt idx="1">
                  <c:v>419177</c:v>
                </c:pt>
                <c:pt idx="2">
                  <c:v>543875</c:v>
                </c:pt>
                <c:pt idx="3">
                  <c:v>656752</c:v>
                </c:pt>
                <c:pt idx="4">
                  <c:v>561542</c:v>
                </c:pt>
                <c:pt idx="5">
                  <c:v>604196</c:v>
                </c:pt>
                <c:pt idx="6">
                  <c:v>639973</c:v>
                </c:pt>
                <c:pt idx="7">
                  <c:v>603328</c:v>
                </c:pt>
                <c:pt idx="8">
                  <c:v>569066</c:v>
                </c:pt>
                <c:pt idx="9">
                  <c:v>631740</c:v>
                </c:pt>
                <c:pt idx="10">
                  <c:v>600367</c:v>
                </c:pt>
                <c:pt idx="11">
                  <c:v>599184</c:v>
                </c:pt>
                <c:pt idx="12">
                  <c:v>610942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9CE-42F7-AB0A-F9C82890C341}"/>
            </c:ext>
          </c:extLst>
        </c:ser>
        <c:ser>
          <c:idx val="1"/>
          <c:order val="1"/>
          <c:tx>
            <c:strRef>
              <c:f>'Jan_Dec 2023'!$A$3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'Jan_Dec 2023'!$B$1:$N$1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'Jan_Dec 2023'!$B$3:$N$3</c:f>
              <c:numCache>
                <c:formatCode>0</c:formatCode>
                <c:ptCount val="13"/>
                <c:pt idx="0">
                  <c:v>435371</c:v>
                </c:pt>
                <c:pt idx="1">
                  <c:v>410349</c:v>
                </c:pt>
                <c:pt idx="2">
                  <c:v>465212</c:v>
                </c:pt>
                <c:pt idx="3">
                  <c:v>478202</c:v>
                </c:pt>
                <c:pt idx="4">
                  <c:v>439211</c:v>
                </c:pt>
                <c:pt idx="5">
                  <c:v>435240</c:v>
                </c:pt>
                <c:pt idx="6">
                  <c:v>450242</c:v>
                </c:pt>
                <c:pt idx="7">
                  <c:v>431598</c:v>
                </c:pt>
                <c:pt idx="8">
                  <c:v>348940</c:v>
                </c:pt>
                <c:pt idx="9">
                  <c:v>456818</c:v>
                </c:pt>
                <c:pt idx="10">
                  <c:v>441048</c:v>
                </c:pt>
                <c:pt idx="11">
                  <c:v>444027</c:v>
                </c:pt>
                <c:pt idx="12">
                  <c:v>384160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9CE-42F7-AB0A-F9C82890C3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58E6-EB07-4218-B55B-D4745A4B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5460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7373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Ognjen Ignjic</cp:lastModifiedBy>
  <cp:revision>1198</cp:revision>
  <cp:lastPrinted>2020-06-17T08:46:00Z</cp:lastPrinted>
  <dcterms:created xsi:type="dcterms:W3CDTF">2018-06-21T10:44:00Z</dcterms:created>
  <dcterms:modified xsi:type="dcterms:W3CDTF">2024-01-22T07:27:00Z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